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DA42" w14:textId="77777777" w:rsidR="00301E33" w:rsidRDefault="00AE0FE4" w:rsidP="00301E33">
      <w:pPr>
        <w:pStyle w:val="Heading2"/>
        <w:spacing w:before="100" w:beforeAutospacing="1"/>
        <w:rPr>
          <w:noProof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1C2F0" wp14:editId="1C304D0D">
                <wp:simplePos x="0" y="0"/>
                <wp:positionH relativeFrom="margin">
                  <wp:posOffset>-3810</wp:posOffset>
                </wp:positionH>
                <wp:positionV relativeFrom="page">
                  <wp:posOffset>480060</wp:posOffset>
                </wp:positionV>
                <wp:extent cx="2760980" cy="381000"/>
                <wp:effectExtent l="0" t="0" r="127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B51AC" w14:textId="77777777" w:rsidR="00301E33" w:rsidRDefault="00301E33" w:rsidP="00301E33">
                            <w:pPr>
                              <w:pStyle w:val="Heading3"/>
                              <w:spacing w:before="0"/>
                            </w:pPr>
                            <w:r>
                              <w:t>Human Resources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1C2F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.3pt;margin-top:37.8pt;width:217.4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" stroked="f">
                <v:textbox inset="0,0,0,0">
                  <w:txbxContent>
                    <w:p w14:paraId="2B8B51AC" w14:textId="77777777" w:rsidR="00301E33" w:rsidRDefault="00301E33" w:rsidP="00301E33">
                      <w:pPr>
                        <w:pStyle w:val="Heading3"/>
                        <w:spacing w:before="0"/>
                      </w:pPr>
                      <w:r>
                        <w:t>Human Resources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1E33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408B9BA" wp14:editId="5DC9CB6B">
            <wp:simplePos x="0" y="0"/>
            <wp:positionH relativeFrom="page">
              <wp:posOffset>5581679</wp:posOffset>
            </wp:positionH>
            <wp:positionV relativeFrom="page">
              <wp:posOffset>469900</wp:posOffset>
            </wp:positionV>
            <wp:extent cx="1511877" cy="492760"/>
            <wp:effectExtent l="0" t="0" r="0" b="2540"/>
            <wp:wrapNone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877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1FEF4" w14:textId="77777777" w:rsidR="00301E33" w:rsidRPr="008E0BC5" w:rsidRDefault="00301E33" w:rsidP="00301E33">
      <w:pPr>
        <w:pStyle w:val="Heading1"/>
      </w:pPr>
      <w:r w:rsidRPr="008E0BC5">
        <w:rPr>
          <w:noProof/>
        </w:rPr>
        <w:t>Job Description</w:t>
      </w:r>
    </w:p>
    <w:p w14:paraId="6F2E9C79" w14:textId="77777777" w:rsidR="00301E33" w:rsidRPr="004B41B8" w:rsidRDefault="00301E33" w:rsidP="00301E33">
      <w:r w:rsidRPr="004B41B8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7363"/>
      </w:tblGrid>
      <w:tr w:rsidR="00301E33" w14:paraId="44C2FFBC" w14:textId="77777777" w:rsidTr="00247A4B">
        <w:tc>
          <w:tcPr>
            <w:tcW w:w="2260" w:type="dxa"/>
            <w:shd w:val="clear" w:color="auto" w:fill="000000" w:themeFill="text2"/>
            <w:vAlign w:val="center"/>
          </w:tcPr>
          <w:p w14:paraId="6A35B2E2" w14:textId="77777777" w:rsidR="00301E33" w:rsidRPr="008E0BC5" w:rsidRDefault="00301E33" w:rsidP="0069411B">
            <w:pPr>
              <w:pStyle w:val="Heading3"/>
              <w:spacing w:before="120"/>
              <w:outlineLvl w:val="2"/>
            </w:pPr>
            <w:r>
              <w:t>Vacancy reference:</w:t>
            </w:r>
          </w:p>
        </w:tc>
        <w:tc>
          <w:tcPr>
            <w:tcW w:w="7363" w:type="dxa"/>
            <w:vAlign w:val="center"/>
          </w:tcPr>
          <w:p w14:paraId="291C7BB8" w14:textId="77777777" w:rsidR="00301E33" w:rsidRPr="00224C83" w:rsidRDefault="00301E33" w:rsidP="0069411B">
            <w:pPr>
              <w:rPr>
                <w:rFonts w:cs="Effra Light"/>
              </w:rPr>
            </w:pPr>
          </w:p>
        </w:tc>
      </w:tr>
      <w:tr w:rsidR="00301E33" w14:paraId="52A9A263" w14:textId="77777777" w:rsidTr="00247A4B">
        <w:tc>
          <w:tcPr>
            <w:tcW w:w="2260" w:type="dxa"/>
            <w:shd w:val="clear" w:color="auto" w:fill="000000" w:themeFill="text2"/>
            <w:vAlign w:val="center"/>
          </w:tcPr>
          <w:p w14:paraId="07D9AA7D" w14:textId="77777777" w:rsidR="00301E33" w:rsidRDefault="00301E33" w:rsidP="0069411B">
            <w:pPr>
              <w:pStyle w:val="Heading3"/>
              <w:spacing w:before="120"/>
              <w:outlineLvl w:val="2"/>
            </w:pPr>
            <w:r w:rsidRPr="008E0BC5">
              <w:t>Post Title:</w:t>
            </w:r>
          </w:p>
        </w:tc>
        <w:tc>
          <w:tcPr>
            <w:tcW w:w="7363" w:type="dxa"/>
            <w:vAlign w:val="center"/>
          </w:tcPr>
          <w:p w14:paraId="446E330F" w14:textId="04694F4D" w:rsidR="00301E33" w:rsidRPr="00224C83" w:rsidRDefault="00971364" w:rsidP="0069411B">
            <w:pPr>
              <w:rPr>
                <w:rFonts w:cs="Effra Light"/>
              </w:rPr>
            </w:pPr>
            <w:r>
              <w:rPr>
                <w:rFonts w:cs="Effra Light"/>
              </w:rPr>
              <w:t>User Services Manager</w:t>
            </w:r>
          </w:p>
        </w:tc>
      </w:tr>
      <w:tr w:rsidR="00301E33" w14:paraId="6A0DF2B8" w14:textId="77777777" w:rsidTr="00247A4B">
        <w:tc>
          <w:tcPr>
            <w:tcW w:w="2260" w:type="dxa"/>
            <w:shd w:val="clear" w:color="auto" w:fill="000000" w:themeFill="text2"/>
            <w:vAlign w:val="center"/>
          </w:tcPr>
          <w:p w14:paraId="50C784EF" w14:textId="77777777" w:rsidR="00301E33" w:rsidRDefault="00301E33" w:rsidP="0069411B">
            <w:pPr>
              <w:pStyle w:val="Heading3"/>
              <w:spacing w:before="120"/>
              <w:outlineLvl w:val="2"/>
            </w:pPr>
            <w:r>
              <w:t>Grade:</w:t>
            </w:r>
          </w:p>
        </w:tc>
        <w:tc>
          <w:tcPr>
            <w:tcW w:w="7363" w:type="dxa"/>
            <w:vAlign w:val="center"/>
          </w:tcPr>
          <w:p w14:paraId="11439DEB" w14:textId="0F7C4E69" w:rsidR="00301E33" w:rsidRPr="00224C83" w:rsidRDefault="004A274D" w:rsidP="00247A4B">
            <w:pPr>
              <w:rPr>
                <w:rFonts w:cs="Effra Light"/>
              </w:rPr>
            </w:pPr>
            <w:r>
              <w:rPr>
                <w:rFonts w:cs="Effra Light"/>
              </w:rPr>
              <w:t>6</w:t>
            </w:r>
          </w:p>
        </w:tc>
      </w:tr>
      <w:tr w:rsidR="00301E33" w14:paraId="4556D3CC" w14:textId="77777777" w:rsidTr="00247A4B">
        <w:tc>
          <w:tcPr>
            <w:tcW w:w="2260" w:type="dxa"/>
            <w:shd w:val="clear" w:color="auto" w:fill="000000" w:themeFill="text2"/>
            <w:vAlign w:val="center"/>
          </w:tcPr>
          <w:p w14:paraId="34257F72" w14:textId="77777777" w:rsidR="00301E33" w:rsidRDefault="00301E33" w:rsidP="0069411B">
            <w:pPr>
              <w:pStyle w:val="Heading3"/>
              <w:spacing w:before="120"/>
              <w:outlineLvl w:val="2"/>
            </w:pPr>
            <w:r>
              <w:t>School/Department:</w:t>
            </w:r>
          </w:p>
        </w:tc>
        <w:tc>
          <w:tcPr>
            <w:tcW w:w="7363" w:type="dxa"/>
            <w:vAlign w:val="center"/>
          </w:tcPr>
          <w:p w14:paraId="1D9702E5" w14:textId="77777777" w:rsidR="00301E33" w:rsidRPr="00224C83" w:rsidRDefault="00D45F48" w:rsidP="00524BCC">
            <w:pPr>
              <w:rPr>
                <w:rFonts w:cs="Effra Light"/>
              </w:rPr>
            </w:pPr>
            <w:r w:rsidRPr="00224C83">
              <w:rPr>
                <w:rFonts w:cs="Effra Light"/>
              </w:rPr>
              <w:t xml:space="preserve">University </w:t>
            </w:r>
            <w:r w:rsidR="00301E33" w:rsidRPr="00224C83">
              <w:rPr>
                <w:rFonts w:cs="Effra Light"/>
              </w:rPr>
              <w:t>Library</w:t>
            </w:r>
          </w:p>
        </w:tc>
      </w:tr>
      <w:tr w:rsidR="00301E33" w14:paraId="42D5E61F" w14:textId="77777777" w:rsidTr="00247A4B">
        <w:tc>
          <w:tcPr>
            <w:tcW w:w="2260" w:type="dxa"/>
            <w:shd w:val="clear" w:color="auto" w:fill="000000" w:themeFill="text2"/>
            <w:vAlign w:val="center"/>
          </w:tcPr>
          <w:p w14:paraId="2F081353" w14:textId="77777777" w:rsidR="00301E33" w:rsidRDefault="00301E33" w:rsidP="0069411B">
            <w:pPr>
              <w:pStyle w:val="Heading3"/>
              <w:spacing w:before="120"/>
              <w:outlineLvl w:val="2"/>
            </w:pPr>
            <w:r>
              <w:t>Reports to:</w:t>
            </w:r>
          </w:p>
        </w:tc>
        <w:tc>
          <w:tcPr>
            <w:tcW w:w="7363" w:type="dxa"/>
            <w:vAlign w:val="center"/>
          </w:tcPr>
          <w:p w14:paraId="63DA254D" w14:textId="2E3EBF30" w:rsidR="00301E33" w:rsidRPr="00224C83" w:rsidRDefault="0015393D" w:rsidP="0069411B">
            <w:pPr>
              <w:rPr>
                <w:rFonts w:cs="Effra Light"/>
              </w:rPr>
            </w:pPr>
            <w:r>
              <w:rPr>
                <w:rFonts w:cs="Effra Light"/>
              </w:rPr>
              <w:t xml:space="preserve">Library </w:t>
            </w:r>
            <w:r w:rsidR="00971364">
              <w:rPr>
                <w:rFonts w:cs="Effra Light"/>
              </w:rPr>
              <w:t>Experience &amp; Engagement Manager</w:t>
            </w:r>
          </w:p>
        </w:tc>
      </w:tr>
      <w:tr w:rsidR="00813AA8" w14:paraId="2183E122" w14:textId="77777777" w:rsidTr="00247A4B">
        <w:tc>
          <w:tcPr>
            <w:tcW w:w="2260" w:type="dxa"/>
            <w:shd w:val="clear" w:color="auto" w:fill="000000" w:themeFill="text2"/>
            <w:vAlign w:val="center"/>
          </w:tcPr>
          <w:p w14:paraId="6B96788E" w14:textId="34568649" w:rsidR="00813AA8" w:rsidRDefault="00813AA8" w:rsidP="0069411B">
            <w:pPr>
              <w:pStyle w:val="Heading3"/>
              <w:spacing w:before="120"/>
              <w:outlineLvl w:val="2"/>
            </w:pPr>
            <w:r>
              <w:t>Responsible for:</w:t>
            </w:r>
          </w:p>
        </w:tc>
        <w:tc>
          <w:tcPr>
            <w:tcW w:w="7363" w:type="dxa"/>
            <w:vAlign w:val="center"/>
          </w:tcPr>
          <w:p w14:paraId="069BC93D" w14:textId="4C85AD6C" w:rsidR="00813AA8" w:rsidRDefault="002F39D4" w:rsidP="0069411B">
            <w:pPr>
              <w:rPr>
                <w:rFonts w:cs="Effra Light"/>
              </w:rPr>
            </w:pPr>
            <w:r>
              <w:rPr>
                <w:rFonts w:cs="Effra Light"/>
              </w:rPr>
              <w:t>User Services Team Leader</w:t>
            </w:r>
            <w:r w:rsidR="008E7B28">
              <w:rPr>
                <w:rFonts w:cs="Effra Light"/>
              </w:rPr>
              <w:t xml:space="preserve">, </w:t>
            </w:r>
            <w:r w:rsidR="00E46C37">
              <w:rPr>
                <w:rFonts w:cs="Effra Light"/>
              </w:rPr>
              <w:t>Library Assistant (with responsibility for Document Delivery)</w:t>
            </w:r>
          </w:p>
        </w:tc>
      </w:tr>
    </w:tbl>
    <w:p w14:paraId="670A99B8" w14:textId="77777777" w:rsidR="00AE72A6" w:rsidRPr="006E1BD5" w:rsidRDefault="00AE72A6" w:rsidP="006E1BD5">
      <w:pPr>
        <w:rPr>
          <w:rFonts w:ascii="Rdg Swift" w:hAnsi="Rdg Swift"/>
        </w:rPr>
      </w:pPr>
    </w:p>
    <w:p w14:paraId="5CA44D49" w14:textId="77777777" w:rsidR="00AE72A6" w:rsidRPr="00224C83" w:rsidRDefault="00301E33" w:rsidP="00AE72A6">
      <w:pPr>
        <w:pStyle w:val="Heading3"/>
        <w:spacing w:before="0"/>
        <w:rPr>
          <w:rFonts w:asciiTheme="minorHAnsi" w:hAnsiTheme="minorHAnsi" w:cstheme="minorHAnsi"/>
          <w:b w:val="0"/>
          <w:bCs w:val="0"/>
          <w:szCs w:val="22"/>
          <w:lang w:eastAsia="en-GB"/>
        </w:rPr>
      </w:pPr>
      <w:r w:rsidRPr="00224C83">
        <w:rPr>
          <w:rFonts w:asciiTheme="minorHAnsi" w:hAnsiTheme="minorHAnsi" w:cstheme="minorHAnsi"/>
        </w:rPr>
        <w:t>Purpose</w:t>
      </w:r>
    </w:p>
    <w:p w14:paraId="30C8CB62" w14:textId="77777777" w:rsidR="006E0C89" w:rsidRDefault="00561194" w:rsidP="004A274D">
      <w:pPr>
        <w:pStyle w:val="ListParagraph"/>
        <w:numPr>
          <w:ilvl w:val="0"/>
          <w:numId w:val="24"/>
        </w:numPr>
        <w:ind w:left="284" w:hanging="284"/>
        <w:rPr>
          <w:rFonts w:cs="Effra Light"/>
        </w:rPr>
      </w:pPr>
      <w:r>
        <w:rPr>
          <w:rFonts w:cs="Effra Light"/>
        </w:rPr>
        <w:t xml:space="preserve">To </w:t>
      </w:r>
      <w:r w:rsidR="00C0530A">
        <w:rPr>
          <w:rFonts w:cs="Effra Light"/>
        </w:rPr>
        <w:t>provide</w:t>
      </w:r>
      <w:r>
        <w:rPr>
          <w:rFonts w:cs="Effra Light"/>
        </w:rPr>
        <w:t xml:space="preserve"> operational </w:t>
      </w:r>
      <w:r w:rsidR="00C0530A">
        <w:rPr>
          <w:rFonts w:cs="Effra Light"/>
        </w:rPr>
        <w:t>management</w:t>
      </w:r>
      <w:r w:rsidR="00AE28E2">
        <w:rPr>
          <w:rFonts w:cs="Effra Light"/>
        </w:rPr>
        <w:t xml:space="preserve"> of the </w:t>
      </w:r>
      <w:r w:rsidR="007945A8">
        <w:rPr>
          <w:rFonts w:cs="Effra Light"/>
        </w:rPr>
        <w:t xml:space="preserve">Library’s </w:t>
      </w:r>
      <w:r w:rsidR="00535A42">
        <w:rPr>
          <w:rFonts w:cs="Effra Light"/>
        </w:rPr>
        <w:t>frontline service</w:t>
      </w:r>
      <w:r w:rsidR="006E0C89">
        <w:rPr>
          <w:rFonts w:cs="Effra Light"/>
        </w:rPr>
        <w:t>.</w:t>
      </w:r>
    </w:p>
    <w:p w14:paraId="0CAA7E17" w14:textId="509F75E8" w:rsidR="00971364" w:rsidRDefault="006E0C89" w:rsidP="004A274D">
      <w:pPr>
        <w:pStyle w:val="ListParagraph"/>
        <w:numPr>
          <w:ilvl w:val="0"/>
          <w:numId w:val="24"/>
        </w:numPr>
        <w:ind w:left="284" w:hanging="284"/>
        <w:rPr>
          <w:rFonts w:cs="Effra Light"/>
        </w:rPr>
      </w:pPr>
      <w:r>
        <w:rPr>
          <w:rFonts w:cs="Effra Light"/>
        </w:rPr>
        <w:t xml:space="preserve">To </w:t>
      </w:r>
      <w:r w:rsidR="002950C1">
        <w:rPr>
          <w:rFonts w:cs="Effra Light"/>
        </w:rPr>
        <w:t>provide day-to-day leadership</w:t>
      </w:r>
      <w:r w:rsidR="00535A42">
        <w:rPr>
          <w:rFonts w:cs="Effra Light"/>
        </w:rPr>
        <w:t xml:space="preserve"> </w:t>
      </w:r>
      <w:r w:rsidR="00AE28E2">
        <w:rPr>
          <w:rFonts w:cs="Effra Light"/>
        </w:rPr>
        <w:t xml:space="preserve">to staff </w:t>
      </w:r>
      <w:r w:rsidR="00394769">
        <w:rPr>
          <w:rFonts w:cs="Effra Light"/>
        </w:rPr>
        <w:t>providing the service</w:t>
      </w:r>
      <w:r>
        <w:rPr>
          <w:rFonts w:cs="Effra Light"/>
        </w:rPr>
        <w:t>.</w:t>
      </w:r>
    </w:p>
    <w:p w14:paraId="47ED9BE5" w14:textId="1E81B6D5" w:rsidR="004A274D" w:rsidRDefault="004A274D" w:rsidP="004E64BF">
      <w:pPr>
        <w:pStyle w:val="ListParagraph"/>
        <w:numPr>
          <w:ilvl w:val="0"/>
          <w:numId w:val="24"/>
        </w:numPr>
        <w:ind w:left="284" w:hanging="284"/>
        <w:rPr>
          <w:rFonts w:cs="Effra Light"/>
        </w:rPr>
      </w:pPr>
      <w:r w:rsidRPr="004A274D">
        <w:rPr>
          <w:rFonts w:cs="Effra Light"/>
        </w:rPr>
        <w:t xml:space="preserve">To manage, co-ordinate and develop </w:t>
      </w:r>
      <w:r w:rsidR="00770766">
        <w:rPr>
          <w:rFonts w:cs="Effra Light"/>
        </w:rPr>
        <w:t xml:space="preserve">the </w:t>
      </w:r>
      <w:r w:rsidRPr="004A274D">
        <w:rPr>
          <w:rFonts w:cs="Effra Light"/>
        </w:rPr>
        <w:t xml:space="preserve">inter-library loan </w:t>
      </w:r>
      <w:r w:rsidR="00121A31">
        <w:rPr>
          <w:rFonts w:cs="Effra Light"/>
        </w:rPr>
        <w:t xml:space="preserve">(ILL) </w:t>
      </w:r>
      <w:r w:rsidR="004E64BF">
        <w:rPr>
          <w:rFonts w:cs="Effra Light"/>
        </w:rPr>
        <w:t xml:space="preserve">and associated document delivery </w:t>
      </w:r>
      <w:r w:rsidRPr="004A274D">
        <w:rPr>
          <w:rFonts w:cs="Effra Light"/>
        </w:rPr>
        <w:t>operations</w:t>
      </w:r>
      <w:r w:rsidR="004E64BF">
        <w:rPr>
          <w:rFonts w:cs="Effra Light"/>
        </w:rPr>
        <w:t>.</w:t>
      </w:r>
      <w:r w:rsidRPr="004A274D">
        <w:rPr>
          <w:rFonts w:cs="Effra Light"/>
        </w:rPr>
        <w:t xml:space="preserve"> </w:t>
      </w:r>
    </w:p>
    <w:p w14:paraId="6292CA5C" w14:textId="77777777" w:rsidR="00AE72A6" w:rsidRPr="006E1BD5" w:rsidRDefault="00AE72A6" w:rsidP="006E1BD5">
      <w:pPr>
        <w:rPr>
          <w:lang w:eastAsia="en-US"/>
        </w:rPr>
      </w:pPr>
    </w:p>
    <w:p w14:paraId="0A38768A" w14:textId="77777777" w:rsidR="00301E33" w:rsidRPr="00224C83" w:rsidRDefault="00301E33" w:rsidP="006E1BD5">
      <w:pPr>
        <w:pStyle w:val="Heading3"/>
        <w:spacing w:before="0"/>
        <w:rPr>
          <w:rFonts w:asciiTheme="minorHAnsi" w:hAnsiTheme="minorHAnsi" w:cstheme="minorHAnsi"/>
        </w:rPr>
      </w:pPr>
      <w:r w:rsidRPr="00224C83">
        <w:rPr>
          <w:rFonts w:asciiTheme="minorHAnsi" w:hAnsiTheme="minorHAnsi" w:cstheme="minorHAnsi"/>
        </w:rPr>
        <w:t>Main duties and responsibilities</w:t>
      </w:r>
    </w:p>
    <w:p w14:paraId="1D9C1CE9" w14:textId="0E13CBB1" w:rsidR="004A274D" w:rsidRDefault="004A274D" w:rsidP="004A274D">
      <w:pPr>
        <w:pStyle w:val="ListParagraph"/>
        <w:numPr>
          <w:ilvl w:val="0"/>
          <w:numId w:val="25"/>
        </w:numPr>
        <w:ind w:left="284" w:hanging="284"/>
        <w:rPr>
          <w:rFonts w:cs="Effra Light"/>
        </w:rPr>
      </w:pPr>
      <w:r>
        <w:rPr>
          <w:rFonts w:cs="Effra Light"/>
        </w:rPr>
        <w:t>T</w:t>
      </w:r>
      <w:r w:rsidRPr="004A274D">
        <w:rPr>
          <w:rFonts w:cs="Effra Light"/>
        </w:rPr>
        <w:t xml:space="preserve">o </w:t>
      </w:r>
      <w:r w:rsidR="00545AD9">
        <w:rPr>
          <w:rFonts w:cs="Effra Light"/>
        </w:rPr>
        <w:t xml:space="preserve">manage the </w:t>
      </w:r>
      <w:r w:rsidR="00D766A1">
        <w:rPr>
          <w:rFonts w:cs="Effra Light"/>
        </w:rPr>
        <w:t xml:space="preserve">delivery of the </w:t>
      </w:r>
      <w:r w:rsidR="00545AD9">
        <w:rPr>
          <w:rFonts w:cs="Effra Light"/>
        </w:rPr>
        <w:t xml:space="preserve">Library’s frontline service </w:t>
      </w:r>
      <w:r w:rsidR="00405713">
        <w:rPr>
          <w:rFonts w:cs="Effra Light"/>
        </w:rPr>
        <w:t xml:space="preserve">points </w:t>
      </w:r>
      <w:r w:rsidR="00BE1384">
        <w:rPr>
          <w:rFonts w:cs="Effra Light"/>
        </w:rPr>
        <w:t xml:space="preserve">(Reception and Welcome Desk) </w:t>
      </w:r>
      <w:r w:rsidR="00545AD9">
        <w:rPr>
          <w:rFonts w:cs="Effra Light"/>
        </w:rPr>
        <w:t>day-to-day</w:t>
      </w:r>
      <w:r w:rsidR="00F76CF4">
        <w:rPr>
          <w:rFonts w:cs="Effra Light"/>
        </w:rPr>
        <w:t xml:space="preserve">, </w:t>
      </w:r>
      <w:r w:rsidRPr="004A274D">
        <w:rPr>
          <w:rFonts w:cs="Effra Light"/>
        </w:rPr>
        <w:t xml:space="preserve">including to deputise in the absence of the Library </w:t>
      </w:r>
      <w:r w:rsidR="00F76CF4">
        <w:rPr>
          <w:rFonts w:cs="Effra Light"/>
        </w:rPr>
        <w:t>Experience &amp; Engagement</w:t>
      </w:r>
      <w:r w:rsidRPr="004A274D">
        <w:rPr>
          <w:rFonts w:cs="Effra Light"/>
        </w:rPr>
        <w:t xml:space="preserve"> Manager</w:t>
      </w:r>
      <w:r w:rsidR="00121A31">
        <w:rPr>
          <w:rFonts w:cs="Effra Light"/>
        </w:rPr>
        <w:t>.</w:t>
      </w:r>
    </w:p>
    <w:p w14:paraId="370133E8" w14:textId="70BD7481" w:rsidR="009A289E" w:rsidRDefault="009A289E" w:rsidP="004A274D">
      <w:pPr>
        <w:pStyle w:val="ListParagraph"/>
        <w:numPr>
          <w:ilvl w:val="0"/>
          <w:numId w:val="25"/>
        </w:numPr>
        <w:ind w:left="284" w:hanging="284"/>
        <w:rPr>
          <w:rFonts w:cs="Effra Light"/>
        </w:rPr>
      </w:pPr>
      <w:r>
        <w:rPr>
          <w:rFonts w:cs="Effra Light"/>
        </w:rPr>
        <w:t xml:space="preserve">To ensure documentation and processes are regularly reviewed and updated and to advise on the local impact of </w:t>
      </w:r>
      <w:r w:rsidR="008E2880">
        <w:rPr>
          <w:rFonts w:cs="Effra Light"/>
        </w:rPr>
        <w:t xml:space="preserve">University or Library policy changes. </w:t>
      </w:r>
    </w:p>
    <w:p w14:paraId="5DEF1240" w14:textId="02E3F694" w:rsidR="002071A2" w:rsidRPr="002071A2" w:rsidRDefault="002071A2" w:rsidP="002071A2">
      <w:pPr>
        <w:pStyle w:val="ListParagraph"/>
        <w:numPr>
          <w:ilvl w:val="0"/>
          <w:numId w:val="25"/>
        </w:numPr>
        <w:ind w:left="284" w:hanging="284"/>
        <w:rPr>
          <w:rFonts w:cs="Effra Light"/>
        </w:rPr>
      </w:pPr>
      <w:r w:rsidRPr="004A274D">
        <w:rPr>
          <w:rFonts w:cs="Effra Light"/>
        </w:rPr>
        <w:t>To manage, co-ordinate and develop</w:t>
      </w:r>
      <w:r>
        <w:rPr>
          <w:rFonts w:cs="Effra Light"/>
        </w:rPr>
        <w:t xml:space="preserve"> the</w:t>
      </w:r>
      <w:r w:rsidRPr="004A274D">
        <w:rPr>
          <w:rFonts w:cs="Effra Light"/>
        </w:rPr>
        <w:t xml:space="preserve"> </w:t>
      </w:r>
      <w:r>
        <w:rPr>
          <w:rFonts w:cs="Effra Light"/>
        </w:rPr>
        <w:t>ILL</w:t>
      </w:r>
      <w:r w:rsidRPr="004A274D">
        <w:rPr>
          <w:rFonts w:cs="Effra Light"/>
        </w:rPr>
        <w:t xml:space="preserve"> </w:t>
      </w:r>
      <w:r>
        <w:rPr>
          <w:rFonts w:cs="Effra Light"/>
        </w:rPr>
        <w:t>service.</w:t>
      </w:r>
    </w:p>
    <w:p w14:paraId="3179657D" w14:textId="665C34FD" w:rsidR="0015393D" w:rsidRDefault="004A274D" w:rsidP="0015393D">
      <w:pPr>
        <w:pStyle w:val="ListParagraph"/>
        <w:numPr>
          <w:ilvl w:val="0"/>
          <w:numId w:val="25"/>
        </w:numPr>
        <w:ind w:left="284" w:hanging="284"/>
        <w:rPr>
          <w:rFonts w:cs="Effra Light"/>
        </w:rPr>
      </w:pPr>
      <w:r>
        <w:rPr>
          <w:rFonts w:cs="Effra Light"/>
        </w:rPr>
        <w:t>T</w:t>
      </w:r>
      <w:r w:rsidRPr="004A274D">
        <w:rPr>
          <w:rFonts w:cs="Effra Light"/>
        </w:rPr>
        <w:t>o contribute to planning and policy</w:t>
      </w:r>
      <w:r w:rsidR="00106826">
        <w:rPr>
          <w:rFonts w:cs="Effra Light"/>
        </w:rPr>
        <w:t xml:space="preserve"> </w:t>
      </w:r>
      <w:r w:rsidRPr="004A274D">
        <w:rPr>
          <w:rFonts w:cs="Effra Light"/>
        </w:rPr>
        <w:t xml:space="preserve">making for Library services generally </w:t>
      </w:r>
      <w:r w:rsidR="00713706">
        <w:rPr>
          <w:rFonts w:cs="Effra Light"/>
        </w:rPr>
        <w:t>and specifically</w:t>
      </w:r>
      <w:r w:rsidRPr="004A274D">
        <w:rPr>
          <w:rFonts w:cs="Effra Light"/>
        </w:rPr>
        <w:t xml:space="preserve"> for the development of the Circulation Control and ILL modules of the library management system</w:t>
      </w:r>
      <w:r w:rsidR="00DB2654">
        <w:rPr>
          <w:rFonts w:cs="Effra Light"/>
        </w:rPr>
        <w:t xml:space="preserve"> (LMS)</w:t>
      </w:r>
      <w:r w:rsidR="00121A31">
        <w:rPr>
          <w:rFonts w:cs="Effra Light"/>
        </w:rPr>
        <w:t>.</w:t>
      </w:r>
    </w:p>
    <w:p w14:paraId="17902B27" w14:textId="3FB5E3AE" w:rsidR="0015393D" w:rsidRPr="0015393D" w:rsidRDefault="0015393D" w:rsidP="0015393D">
      <w:pPr>
        <w:pStyle w:val="ListParagraph"/>
        <w:numPr>
          <w:ilvl w:val="0"/>
          <w:numId w:val="25"/>
        </w:numPr>
        <w:ind w:left="284" w:hanging="284"/>
        <w:rPr>
          <w:rFonts w:cs="Effra Light"/>
        </w:rPr>
      </w:pPr>
      <w:r>
        <w:rPr>
          <w:rFonts w:cs="Effra Light"/>
        </w:rPr>
        <w:t>T</w:t>
      </w:r>
      <w:r w:rsidRPr="0015393D">
        <w:rPr>
          <w:rFonts w:cs="Effra Light"/>
        </w:rPr>
        <w:t xml:space="preserve">o </w:t>
      </w:r>
      <w:r w:rsidR="009049EB">
        <w:rPr>
          <w:rFonts w:cs="Effra Light"/>
        </w:rPr>
        <w:t xml:space="preserve">take the lead </w:t>
      </w:r>
      <w:r w:rsidR="00D7425D">
        <w:rPr>
          <w:rFonts w:cs="Effra Light"/>
        </w:rPr>
        <w:t>on short term</w:t>
      </w:r>
      <w:r w:rsidR="004836DD">
        <w:rPr>
          <w:rFonts w:cs="Effra Light"/>
        </w:rPr>
        <w:t xml:space="preserve"> service development</w:t>
      </w:r>
      <w:r w:rsidR="00D7425D">
        <w:rPr>
          <w:rFonts w:cs="Effra Light"/>
        </w:rPr>
        <w:t xml:space="preserve"> projects </w:t>
      </w:r>
      <w:r w:rsidR="00CA43D1">
        <w:rPr>
          <w:rFonts w:cs="Effra Light"/>
        </w:rPr>
        <w:t xml:space="preserve">as </w:t>
      </w:r>
      <w:r w:rsidR="00CD2777">
        <w:rPr>
          <w:rFonts w:cs="Effra Light"/>
        </w:rPr>
        <w:t xml:space="preserve">assigned by senior colleagues and to contribute </w:t>
      </w:r>
      <w:r w:rsidR="004836DD">
        <w:rPr>
          <w:rFonts w:cs="Effra Light"/>
        </w:rPr>
        <w:t>to Library or University projects as part of a project team</w:t>
      </w:r>
      <w:r w:rsidRPr="0015393D">
        <w:rPr>
          <w:rFonts w:cs="Effra Light"/>
        </w:rPr>
        <w:t>.</w:t>
      </w:r>
    </w:p>
    <w:p w14:paraId="61400996" w14:textId="586C6E0F" w:rsidR="00626027" w:rsidRPr="0050699D" w:rsidRDefault="00BB52A2" w:rsidP="0050699D">
      <w:pPr>
        <w:rPr>
          <w:rFonts w:cs="Effra Light"/>
          <w:i/>
        </w:rPr>
      </w:pPr>
      <w:r>
        <w:rPr>
          <w:rFonts w:cs="Effra Light"/>
          <w:i/>
        </w:rPr>
        <w:t>User Services</w:t>
      </w:r>
    </w:p>
    <w:p w14:paraId="3DA1AD84" w14:textId="5F6223A5" w:rsidR="0050699D" w:rsidRDefault="0050699D" w:rsidP="004A274D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>To manage and monitor local processes relating to registration</w:t>
      </w:r>
      <w:r w:rsidR="000D0F6E">
        <w:rPr>
          <w:rFonts w:cs="Effra Light"/>
        </w:rPr>
        <w:t xml:space="preserve"> and fines and other operational matters.</w:t>
      </w:r>
    </w:p>
    <w:p w14:paraId="52FE5F16" w14:textId="0B3D5D15" w:rsidR="00CD1491" w:rsidRDefault="003D0B9A" w:rsidP="004A274D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>To take responsibility, in the first instance, for any local conduct issues in the Library</w:t>
      </w:r>
      <w:r w:rsidR="002B66B6">
        <w:rPr>
          <w:rFonts w:cs="Effra Light"/>
        </w:rPr>
        <w:t>, escalating as appropriate to the Library Experience &amp; Engagement Manager or Associate Director (Systems &amp; User Services).</w:t>
      </w:r>
    </w:p>
    <w:p w14:paraId="4C28A327" w14:textId="23877997" w:rsidR="00E17478" w:rsidRDefault="00E17478" w:rsidP="00E17478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 w:rsidRPr="004A274D">
        <w:rPr>
          <w:rFonts w:cs="Effra Light"/>
        </w:rPr>
        <w:t xml:space="preserve">To answer enquiries and provide a general information and referral service by participating in the staffing of the </w:t>
      </w:r>
      <w:r>
        <w:rPr>
          <w:rFonts w:cs="Effra Light"/>
        </w:rPr>
        <w:t>Welcome</w:t>
      </w:r>
      <w:r w:rsidRPr="004A274D">
        <w:rPr>
          <w:rFonts w:cs="Effra Light"/>
        </w:rPr>
        <w:t xml:space="preserve"> Desk.</w:t>
      </w:r>
    </w:p>
    <w:p w14:paraId="1F50573C" w14:textId="5D781053" w:rsidR="0015695D" w:rsidRPr="00E17478" w:rsidRDefault="0015695D" w:rsidP="00E17478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 xml:space="preserve">To </w:t>
      </w:r>
      <w:r w:rsidR="00293647">
        <w:rPr>
          <w:rFonts w:cs="Effra Light"/>
        </w:rPr>
        <w:t xml:space="preserve">compile and produce statistical reports in support of service usage and </w:t>
      </w:r>
      <w:r w:rsidR="00563114">
        <w:rPr>
          <w:rFonts w:cs="Effra Light"/>
        </w:rPr>
        <w:t>to evidence impact of new initiatives.</w:t>
      </w:r>
    </w:p>
    <w:p w14:paraId="09593418" w14:textId="41565F27" w:rsidR="00553E35" w:rsidRPr="0050699D" w:rsidRDefault="007E4DCF" w:rsidP="00553E35">
      <w:pPr>
        <w:rPr>
          <w:rFonts w:cs="Effra Light"/>
          <w:i/>
        </w:rPr>
      </w:pPr>
      <w:r>
        <w:rPr>
          <w:rFonts w:cs="Effra Light"/>
          <w:i/>
        </w:rPr>
        <w:t>Special responsibilities</w:t>
      </w:r>
    </w:p>
    <w:p w14:paraId="5B351B43" w14:textId="77777777" w:rsidR="00EB5CDA" w:rsidRDefault="00EB5CDA" w:rsidP="00EB5CDA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 w:rsidRPr="004A274D">
        <w:rPr>
          <w:rFonts w:cs="Effra Light"/>
        </w:rPr>
        <w:t>To oversee ILL operations; training and liaising with staff responsible for ILL and providing direction to ensure all procedures are in line with Library policy.</w:t>
      </w:r>
    </w:p>
    <w:p w14:paraId="4BCEC598" w14:textId="6ACF9B71" w:rsidR="00237AD7" w:rsidRDefault="00237AD7" w:rsidP="00237AD7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 w:rsidRPr="004A274D">
        <w:rPr>
          <w:rFonts w:cs="Effra Light"/>
        </w:rPr>
        <w:t xml:space="preserve">To act as cost-centre manager for ILL: to prepare estimates of annual expenditure and income; to monitor performance against budget and to provide ad hoc management information/reports for Library senior, and </w:t>
      </w:r>
      <w:r w:rsidR="00305C97">
        <w:rPr>
          <w:rFonts w:cs="Effra Light"/>
        </w:rPr>
        <w:t xml:space="preserve">academic </w:t>
      </w:r>
      <w:r w:rsidRPr="004A274D">
        <w:rPr>
          <w:rFonts w:cs="Effra Light"/>
        </w:rPr>
        <w:t>liaison team, managers.</w:t>
      </w:r>
    </w:p>
    <w:p w14:paraId="4AF9A585" w14:textId="2F0A9036" w:rsidR="00DB2654" w:rsidRDefault="00DB2654" w:rsidP="00DB2654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 w:rsidRPr="004A274D">
        <w:rPr>
          <w:rFonts w:cs="Effra Light"/>
        </w:rPr>
        <w:lastRenderedPageBreak/>
        <w:t xml:space="preserve">To oversee the effective operation of </w:t>
      </w:r>
      <w:r w:rsidR="00D512D7" w:rsidRPr="004A274D">
        <w:rPr>
          <w:rFonts w:cs="Effra Light"/>
        </w:rPr>
        <w:t>the ILL</w:t>
      </w:r>
      <w:r w:rsidRPr="004A274D">
        <w:rPr>
          <w:rFonts w:cs="Effra Light"/>
        </w:rPr>
        <w:t xml:space="preserve"> module of the LMS: to train staff in its use; to liaise with the Systems Manager on </w:t>
      </w:r>
      <w:r>
        <w:rPr>
          <w:rFonts w:cs="Effra Light"/>
        </w:rPr>
        <w:t>its</w:t>
      </w:r>
      <w:r w:rsidRPr="004A274D">
        <w:rPr>
          <w:rFonts w:cs="Effra Light"/>
        </w:rPr>
        <w:t xml:space="preserve"> configuration and maintenance</w:t>
      </w:r>
      <w:r>
        <w:rPr>
          <w:rFonts w:cs="Effra Light"/>
        </w:rPr>
        <w:t>.</w:t>
      </w:r>
      <w:r w:rsidRPr="004A274D">
        <w:rPr>
          <w:rFonts w:cs="Effra Light"/>
        </w:rPr>
        <w:t xml:space="preserve"> </w:t>
      </w:r>
    </w:p>
    <w:p w14:paraId="133A9FF7" w14:textId="298D27E5" w:rsidR="00C83401" w:rsidRDefault="00C83401" w:rsidP="00C83401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 w:rsidRPr="004A274D">
        <w:rPr>
          <w:rFonts w:cs="Effra Light"/>
        </w:rPr>
        <w:t>To monitor external trends and developments in ILL: to assess implications for the Library and advise senior managers on policies and strategies for sourcing documents; to supply information and advice to colleagues on sources of supply and methods of delivery, covering technical, policy and economic aspects (including cost-effectiveness of alternative options)</w:t>
      </w:r>
      <w:r>
        <w:rPr>
          <w:rFonts w:cs="Effra Light"/>
        </w:rPr>
        <w:t>.</w:t>
      </w:r>
    </w:p>
    <w:p w14:paraId="4B88B7F9" w14:textId="2E6C25C7" w:rsidR="007E4DCF" w:rsidRDefault="00AB797E" w:rsidP="00C83401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>To arrange adjustments to services for students from under-represented groups</w:t>
      </w:r>
      <w:r w:rsidR="00E50A99">
        <w:rPr>
          <w:rFonts w:cs="Effra Light"/>
        </w:rPr>
        <w:t xml:space="preserve"> </w:t>
      </w:r>
      <w:r w:rsidR="00B822AE">
        <w:rPr>
          <w:rFonts w:cs="Effra Light"/>
        </w:rPr>
        <w:t xml:space="preserve">of users </w:t>
      </w:r>
      <w:r w:rsidR="00E50A99">
        <w:rPr>
          <w:rFonts w:cs="Effra Light"/>
        </w:rPr>
        <w:t>as appropriate.</w:t>
      </w:r>
    </w:p>
    <w:p w14:paraId="6F09DD2D" w14:textId="05F215B8" w:rsidR="00E50A99" w:rsidRPr="00C83401" w:rsidRDefault="00E50A99" w:rsidP="00C83401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 xml:space="preserve">To advise the Library Experience &amp; Engagement Manager </w:t>
      </w:r>
      <w:r w:rsidR="003D5BD8">
        <w:rPr>
          <w:rFonts w:cs="Effra Light"/>
        </w:rPr>
        <w:t xml:space="preserve">on issues to be considered </w:t>
      </w:r>
      <w:r w:rsidR="00B822AE">
        <w:rPr>
          <w:rFonts w:cs="Effra Light"/>
        </w:rPr>
        <w:t xml:space="preserve">for under-represented groups </w:t>
      </w:r>
      <w:r w:rsidR="003D5BD8">
        <w:rPr>
          <w:rFonts w:cs="Effra Light"/>
        </w:rPr>
        <w:t>when developing and implementing Library policies and procedures</w:t>
      </w:r>
      <w:r w:rsidR="00B822AE">
        <w:rPr>
          <w:rFonts w:cs="Effra Light"/>
        </w:rPr>
        <w:t>.</w:t>
      </w:r>
      <w:r w:rsidR="003D5BD8">
        <w:rPr>
          <w:rFonts w:cs="Effra Light"/>
        </w:rPr>
        <w:t xml:space="preserve"> </w:t>
      </w:r>
    </w:p>
    <w:p w14:paraId="60A61AE1" w14:textId="42D11134" w:rsidR="00CD1491" w:rsidRPr="00CD1491" w:rsidRDefault="002961B2" w:rsidP="00CD1491">
      <w:pPr>
        <w:rPr>
          <w:rFonts w:cs="Effra Light"/>
        </w:rPr>
      </w:pPr>
      <w:r>
        <w:rPr>
          <w:rFonts w:cs="Effra Light"/>
          <w:i/>
        </w:rPr>
        <w:t>Staff management</w:t>
      </w:r>
    </w:p>
    <w:p w14:paraId="5AD8E7F5" w14:textId="7DE3CBBF" w:rsidR="004A274D" w:rsidRDefault="004A274D" w:rsidP="004A274D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 w:rsidRPr="004A274D">
        <w:rPr>
          <w:rFonts w:cs="Effra Light"/>
        </w:rPr>
        <w:t>To line manage and supervise the Library Assistant specialising in ILL operations; to set objectives, allocate tasks and agree priorities; to provide day-to-day guidance and advice; to identify and meet training needs; to authorise annual leave, hold regular progress meetings and conduct annual performance development reviews.</w:t>
      </w:r>
    </w:p>
    <w:p w14:paraId="270C55D3" w14:textId="3709C129" w:rsidR="003F1EB1" w:rsidRDefault="00997011" w:rsidP="004A274D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 xml:space="preserve">To manage and monitor the efficient throughput of work of </w:t>
      </w:r>
      <w:r w:rsidR="007E4DCF">
        <w:rPr>
          <w:rFonts w:cs="Effra Light"/>
        </w:rPr>
        <w:t xml:space="preserve">direct </w:t>
      </w:r>
      <w:r>
        <w:rPr>
          <w:rFonts w:cs="Effra Light"/>
        </w:rPr>
        <w:t xml:space="preserve">reports and the </w:t>
      </w:r>
      <w:r w:rsidR="00D512D7">
        <w:rPr>
          <w:rFonts w:cs="Effra Light"/>
        </w:rPr>
        <w:t>User Services team in general</w:t>
      </w:r>
      <w:r>
        <w:rPr>
          <w:rFonts w:cs="Effra Light"/>
        </w:rPr>
        <w:t>.</w:t>
      </w:r>
    </w:p>
    <w:p w14:paraId="64FB96F0" w14:textId="2B3B786B" w:rsidR="00B63417" w:rsidRPr="0015695D" w:rsidRDefault="00B63417" w:rsidP="0015695D">
      <w:pPr>
        <w:pStyle w:val="ListParagraph"/>
        <w:numPr>
          <w:ilvl w:val="0"/>
          <w:numId w:val="26"/>
        </w:numPr>
        <w:ind w:left="284" w:hanging="284"/>
        <w:rPr>
          <w:rFonts w:cs="Effra Light"/>
        </w:rPr>
      </w:pPr>
      <w:r>
        <w:rPr>
          <w:rFonts w:cs="Effra Light"/>
        </w:rPr>
        <w:t>To assist in the recruitment, selection and training of staff.</w:t>
      </w:r>
    </w:p>
    <w:p w14:paraId="100AB0E1" w14:textId="057CC5C0" w:rsidR="004A274D" w:rsidRPr="00224C83" w:rsidRDefault="004A274D" w:rsidP="004A274D">
      <w:pPr>
        <w:rPr>
          <w:rFonts w:cs="Effra Light"/>
          <w:i/>
        </w:rPr>
      </w:pPr>
      <w:r>
        <w:rPr>
          <w:rFonts w:cs="Effra Light"/>
          <w:i/>
        </w:rPr>
        <w:t>General responsibilities</w:t>
      </w:r>
    </w:p>
    <w:p w14:paraId="705B4A5E" w14:textId="262F8792" w:rsidR="004A274D" w:rsidRDefault="004A274D" w:rsidP="004A274D">
      <w:pPr>
        <w:pStyle w:val="ListParagraph"/>
        <w:numPr>
          <w:ilvl w:val="0"/>
          <w:numId w:val="28"/>
        </w:numPr>
        <w:ind w:left="426" w:hanging="426"/>
        <w:rPr>
          <w:rFonts w:cs="Effra Light"/>
          <w:color w:val="000000"/>
        </w:rPr>
      </w:pPr>
      <w:r w:rsidRPr="004A274D">
        <w:rPr>
          <w:rFonts w:cs="Effra Light"/>
          <w:color w:val="000000"/>
        </w:rPr>
        <w:t>To contribute to policy and planning activities in the Library, including discussions on strategic and operational issues; to participate in projects designed to review, improve or develop resources and services; to represent the team at meetings, on task forces and in special interest groups within the Library.</w:t>
      </w:r>
    </w:p>
    <w:p w14:paraId="4DDAE46A" w14:textId="77777777" w:rsidR="004A274D" w:rsidRDefault="004A274D" w:rsidP="004A274D">
      <w:pPr>
        <w:pStyle w:val="ListParagraph"/>
        <w:numPr>
          <w:ilvl w:val="0"/>
          <w:numId w:val="28"/>
        </w:numPr>
        <w:ind w:left="426" w:hanging="426"/>
        <w:rPr>
          <w:rFonts w:cs="Effra Light"/>
          <w:color w:val="000000"/>
        </w:rPr>
      </w:pPr>
      <w:r w:rsidRPr="004A274D">
        <w:rPr>
          <w:rFonts w:cs="Effra Light"/>
          <w:color w:val="000000"/>
        </w:rPr>
        <w:t>To participate, as requested, in evening or weekend staffed services.</w:t>
      </w:r>
    </w:p>
    <w:p w14:paraId="6430D180" w14:textId="77777777" w:rsidR="004A274D" w:rsidRDefault="004A274D" w:rsidP="004A274D">
      <w:pPr>
        <w:pStyle w:val="ListParagraph"/>
        <w:numPr>
          <w:ilvl w:val="0"/>
          <w:numId w:val="28"/>
        </w:numPr>
        <w:ind w:left="426" w:hanging="426"/>
        <w:rPr>
          <w:rFonts w:cs="Effra Light"/>
          <w:color w:val="000000"/>
        </w:rPr>
      </w:pPr>
      <w:r w:rsidRPr="004A274D">
        <w:rPr>
          <w:rFonts w:cs="Effra Light"/>
          <w:color w:val="000000"/>
        </w:rPr>
        <w:t>To keep abreast of trends and developments in higher education and library/information services by scanning literature, establishing external contacts and attending professional meetings; to participate in the Library staff development hour programme both as attendee and occasional presenter.</w:t>
      </w:r>
    </w:p>
    <w:p w14:paraId="5D457CFB" w14:textId="533CBDF1" w:rsidR="004A274D" w:rsidRPr="004A274D" w:rsidRDefault="004A274D" w:rsidP="004A274D">
      <w:pPr>
        <w:pStyle w:val="ListParagraph"/>
        <w:numPr>
          <w:ilvl w:val="0"/>
          <w:numId w:val="28"/>
        </w:numPr>
        <w:ind w:left="426" w:hanging="426"/>
        <w:rPr>
          <w:rFonts w:cs="Effra Light"/>
          <w:color w:val="000000"/>
        </w:rPr>
      </w:pPr>
      <w:r w:rsidRPr="004A274D">
        <w:rPr>
          <w:rFonts w:cs="Effra Light"/>
          <w:color w:val="000000"/>
        </w:rPr>
        <w:t xml:space="preserve">To undertake such other Library duties, as may reasonably be assigned, by the </w:t>
      </w:r>
      <w:r w:rsidR="002B7D45">
        <w:rPr>
          <w:rFonts w:cs="Effra Light"/>
          <w:color w:val="000000"/>
        </w:rPr>
        <w:t>Director ULCS (</w:t>
      </w:r>
      <w:r w:rsidRPr="004A274D">
        <w:rPr>
          <w:rFonts w:cs="Effra Light"/>
          <w:color w:val="000000"/>
        </w:rPr>
        <w:t>University Librarian</w:t>
      </w:r>
      <w:r w:rsidR="002B7D45">
        <w:rPr>
          <w:rFonts w:cs="Effra Light"/>
          <w:color w:val="000000"/>
        </w:rPr>
        <w:t>)</w:t>
      </w:r>
      <w:r w:rsidRPr="004A274D">
        <w:rPr>
          <w:rFonts w:cs="Effra Light"/>
          <w:color w:val="000000"/>
        </w:rPr>
        <w:t>.</w:t>
      </w:r>
    </w:p>
    <w:p w14:paraId="562AA447" w14:textId="77777777" w:rsidR="00247A4B" w:rsidRPr="00224C83" w:rsidRDefault="00247A4B" w:rsidP="00247A4B">
      <w:pPr>
        <w:jc w:val="both"/>
        <w:rPr>
          <w:rFonts w:cs="Effra Light"/>
        </w:rPr>
      </w:pPr>
      <w:r w:rsidRPr="00224C83">
        <w:rPr>
          <w:rFonts w:cs="Effra Light"/>
        </w:rPr>
        <w:t>Staff are appointed to the University Library as a whole and may, if necessary, be required to work anywhere within it.</w:t>
      </w:r>
    </w:p>
    <w:p w14:paraId="6D752D24" w14:textId="4FE3B1A3" w:rsidR="00D46BB8" w:rsidRPr="00224C83" w:rsidRDefault="00D46BB8" w:rsidP="0043191F">
      <w:pPr>
        <w:rPr>
          <w:rFonts w:asciiTheme="minorHAnsi" w:hAnsiTheme="minorHAnsi" w:cstheme="minorHAnsi"/>
        </w:rPr>
      </w:pPr>
      <w:r w:rsidRPr="00224C83">
        <w:rPr>
          <w:rFonts w:asciiTheme="minorHAnsi" w:hAnsiTheme="minorHAnsi" w:cstheme="minorHAnsi"/>
          <w:b/>
        </w:rPr>
        <w:t>Contact</w:t>
      </w:r>
    </w:p>
    <w:p w14:paraId="7765C5C6" w14:textId="550C48A2" w:rsidR="00941B41" w:rsidRDefault="004A274D" w:rsidP="004A274D">
      <w:pPr>
        <w:pStyle w:val="ListParagraph"/>
        <w:numPr>
          <w:ilvl w:val="0"/>
          <w:numId w:val="17"/>
        </w:numPr>
        <w:rPr>
          <w:rFonts w:cs="Effra Light"/>
        </w:rPr>
      </w:pPr>
      <w:r w:rsidRPr="004A274D">
        <w:rPr>
          <w:rFonts w:cs="Effra Light"/>
        </w:rPr>
        <w:t xml:space="preserve">Associate Director </w:t>
      </w:r>
      <w:r w:rsidR="009504AC">
        <w:rPr>
          <w:rFonts w:cs="Effra Light"/>
        </w:rPr>
        <w:t>(</w:t>
      </w:r>
      <w:r w:rsidRPr="004A274D">
        <w:rPr>
          <w:rFonts w:cs="Effra Light"/>
        </w:rPr>
        <w:t>Systems and User Services</w:t>
      </w:r>
      <w:r w:rsidR="009504AC">
        <w:rPr>
          <w:rFonts w:cs="Effra Light"/>
        </w:rPr>
        <w:t>)</w:t>
      </w:r>
      <w:r w:rsidRPr="004A274D">
        <w:rPr>
          <w:rFonts w:cs="Effra Light"/>
        </w:rPr>
        <w:t xml:space="preserve"> </w:t>
      </w:r>
    </w:p>
    <w:p w14:paraId="71C67A1A" w14:textId="4D0B687B" w:rsidR="004A274D" w:rsidRDefault="004A274D" w:rsidP="004A274D">
      <w:pPr>
        <w:pStyle w:val="ListParagraph"/>
        <w:numPr>
          <w:ilvl w:val="0"/>
          <w:numId w:val="17"/>
        </w:numPr>
        <w:rPr>
          <w:rFonts w:cs="Effra Light"/>
        </w:rPr>
      </w:pPr>
      <w:r w:rsidRPr="004A274D">
        <w:rPr>
          <w:rFonts w:cs="Effra Light"/>
        </w:rPr>
        <w:t>Systems Manager</w:t>
      </w:r>
      <w:r w:rsidR="00941B41">
        <w:rPr>
          <w:rFonts w:cs="Effra Light"/>
        </w:rPr>
        <w:t xml:space="preserve"> and </w:t>
      </w:r>
      <w:r w:rsidR="00CA381A">
        <w:rPr>
          <w:rFonts w:cs="Effra Light"/>
        </w:rPr>
        <w:t>Systems Team</w:t>
      </w:r>
    </w:p>
    <w:p w14:paraId="06AC7084" w14:textId="6A05A616" w:rsidR="0019593B" w:rsidRPr="0019593B" w:rsidRDefault="0019593B" w:rsidP="004A274D">
      <w:pPr>
        <w:pStyle w:val="ListParagraph"/>
        <w:numPr>
          <w:ilvl w:val="0"/>
          <w:numId w:val="17"/>
        </w:numPr>
        <w:rPr>
          <w:rFonts w:cs="Effra Light"/>
        </w:rPr>
      </w:pPr>
      <w:r w:rsidRPr="0019593B">
        <w:rPr>
          <w:rFonts w:cs="Effra Light"/>
        </w:rPr>
        <w:t>Library staff from other teams as appropriate</w:t>
      </w:r>
    </w:p>
    <w:p w14:paraId="7BD6C5B9" w14:textId="0CA2F594" w:rsidR="00AC503F" w:rsidRPr="001C1B40" w:rsidRDefault="004A274D" w:rsidP="001C1B40">
      <w:pPr>
        <w:pStyle w:val="ListParagraph"/>
        <w:numPr>
          <w:ilvl w:val="0"/>
          <w:numId w:val="17"/>
        </w:numPr>
        <w:rPr>
          <w:rFonts w:cs="Effra Light"/>
        </w:rPr>
      </w:pPr>
      <w:r w:rsidRPr="004A274D">
        <w:rPr>
          <w:rFonts w:cs="Effra Light"/>
        </w:rPr>
        <w:t xml:space="preserve">University Copyright and Compliance Officer </w:t>
      </w:r>
    </w:p>
    <w:p w14:paraId="49632A88" w14:textId="4EF60C4E" w:rsidR="00C26B4F" w:rsidRPr="004A274D" w:rsidRDefault="002620D6" w:rsidP="004A274D">
      <w:pPr>
        <w:pStyle w:val="ListParagraph"/>
        <w:numPr>
          <w:ilvl w:val="0"/>
          <w:numId w:val="17"/>
        </w:numPr>
        <w:rPr>
          <w:rFonts w:cs="Effra Light"/>
        </w:rPr>
      </w:pPr>
      <w:r>
        <w:rPr>
          <w:rFonts w:cs="Effra Light"/>
        </w:rPr>
        <w:t>Academic Liaison Team Managers</w:t>
      </w:r>
    </w:p>
    <w:p w14:paraId="7B82495F" w14:textId="77777777" w:rsidR="00F573B4" w:rsidRPr="00224C83" w:rsidRDefault="00F573B4" w:rsidP="00F573B4">
      <w:pPr>
        <w:pStyle w:val="Heading3"/>
        <w:rPr>
          <w:rFonts w:asciiTheme="minorHAnsi" w:hAnsiTheme="minorHAnsi" w:cstheme="minorHAnsi"/>
          <w:szCs w:val="22"/>
        </w:rPr>
      </w:pPr>
      <w:r w:rsidRPr="00224C83">
        <w:rPr>
          <w:rFonts w:asciiTheme="minorHAnsi" w:hAnsiTheme="minorHAnsi" w:cstheme="minorHAnsi"/>
          <w:szCs w:val="22"/>
        </w:rPr>
        <w:t>Terms and conditions</w:t>
      </w:r>
    </w:p>
    <w:p w14:paraId="34AD69F2" w14:textId="1EE13395" w:rsidR="00CE0940" w:rsidRPr="00224C83" w:rsidRDefault="00CE0940" w:rsidP="00301E33">
      <w:pPr>
        <w:rPr>
          <w:rFonts w:cs="Effra Light"/>
        </w:rPr>
      </w:pPr>
      <w:r w:rsidRPr="00224C83">
        <w:rPr>
          <w:rFonts w:cs="Effra Light"/>
        </w:rPr>
        <w:t>Full time, permanent.</w:t>
      </w:r>
    </w:p>
    <w:p w14:paraId="7BA90993" w14:textId="77777777" w:rsidR="00CE0940" w:rsidRPr="00224C83" w:rsidRDefault="00CE0940" w:rsidP="00301E33">
      <w:pPr>
        <w:rPr>
          <w:rFonts w:cs="Effra Light"/>
        </w:rPr>
      </w:pPr>
    </w:p>
    <w:p w14:paraId="6AAA7CC2" w14:textId="7BC625E7" w:rsidR="0043191F" w:rsidRPr="00224C83" w:rsidRDefault="0043191F" w:rsidP="00301E33">
      <w:pPr>
        <w:rPr>
          <w:rFonts w:cs="Effra Light"/>
        </w:rPr>
      </w:pPr>
      <w:r w:rsidRPr="00224C83">
        <w:rPr>
          <w:rFonts w:cs="Effra Light"/>
        </w:rPr>
        <w:t>This document outlines the duties required for the time being of the post to indicate the level of responsibility. It is not a comprehensive or exhaustive list and the line manager may vary duties from time to time which do not change the general character of the job or the l</w:t>
      </w:r>
      <w:r w:rsidR="003E4284" w:rsidRPr="00224C83">
        <w:rPr>
          <w:rFonts w:cs="Effra Light"/>
        </w:rPr>
        <w:t>evel of responsibility entailed.</w:t>
      </w:r>
      <w:r w:rsidR="003E4284" w:rsidRPr="00224C83">
        <w:rPr>
          <w:rFonts w:cs="Effra Light"/>
        </w:rPr>
        <w:br/>
      </w:r>
    </w:p>
    <w:p w14:paraId="29810F65" w14:textId="77777777" w:rsidR="003E4284" w:rsidRPr="00224C83" w:rsidRDefault="003E4284" w:rsidP="00301E33">
      <w:pPr>
        <w:rPr>
          <w:rFonts w:cs="Effra Light"/>
          <w:lang w:eastAsia="en-US"/>
        </w:rPr>
      </w:pPr>
    </w:p>
    <w:p w14:paraId="2991B7CC" w14:textId="77777777" w:rsidR="00B93A42" w:rsidRDefault="00B93A42" w:rsidP="00B93A42">
      <w:pPr>
        <w:pStyle w:val="Heading1"/>
        <w:rPr>
          <w:noProof/>
        </w:rPr>
      </w:pPr>
      <w:r w:rsidRPr="008E6F93">
        <w:rPr>
          <w:noProof/>
        </w:rPr>
        <w:lastRenderedPageBreak/>
        <w:t>Person Specification</w:t>
      </w:r>
    </w:p>
    <w:p w14:paraId="5644DBA2" w14:textId="77777777" w:rsidR="00B93A42" w:rsidRPr="00083326" w:rsidRDefault="00B93A42" w:rsidP="00B93A42">
      <w:pPr>
        <w:pStyle w:val="RdgNormal"/>
        <w:rPr>
          <w:lang w:eastAsia="ja-JP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4644"/>
        <w:gridCol w:w="4990"/>
      </w:tblGrid>
      <w:tr w:rsidR="00B93A42" w:rsidRPr="00EB212D" w14:paraId="263947BB" w14:textId="77777777" w:rsidTr="009F690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2"/>
          </w:tcPr>
          <w:p w14:paraId="2AAABD7B" w14:textId="77777777" w:rsidR="00B93A42" w:rsidRPr="00EB212D" w:rsidRDefault="00B93A42" w:rsidP="00D60375">
            <w:pPr>
              <w:pStyle w:val="Heading3"/>
              <w:spacing w:before="120"/>
            </w:pPr>
            <w:r>
              <w:t>Job Title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2"/>
          </w:tcPr>
          <w:p w14:paraId="7333D32D" w14:textId="77777777" w:rsidR="00B93A42" w:rsidRPr="00EB212D" w:rsidRDefault="00B93A42" w:rsidP="00D60375">
            <w:pPr>
              <w:pStyle w:val="Heading3"/>
              <w:spacing w:before="120"/>
            </w:pPr>
            <w:r>
              <w:t>School/Department</w:t>
            </w:r>
          </w:p>
        </w:tc>
      </w:tr>
      <w:tr w:rsidR="00B93A42" w:rsidRPr="00EB212D" w14:paraId="097B188C" w14:textId="77777777" w:rsidTr="009F690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9770" w14:textId="37DCBDCF" w:rsidR="00B93A42" w:rsidRPr="00224C83" w:rsidRDefault="00086AF3" w:rsidP="00F41916">
            <w:pPr>
              <w:pStyle w:val="Heading3"/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User Services Manager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A0F8" w14:textId="77777777" w:rsidR="00B93A42" w:rsidRPr="00224C83" w:rsidRDefault="00B93A42" w:rsidP="00D60375">
            <w:pPr>
              <w:pStyle w:val="Heading3"/>
              <w:spacing w:before="12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t>Library</w:t>
            </w:r>
          </w:p>
        </w:tc>
      </w:tr>
    </w:tbl>
    <w:tbl>
      <w:tblPr>
        <w:tblpPr w:leftFromText="180" w:rightFromText="180" w:vertAnchor="text" w:horzAnchor="margin" w:tblpY="230"/>
        <w:tblW w:w="9631" w:type="dxa"/>
        <w:tblLayout w:type="fixed"/>
        <w:tblLook w:val="0000" w:firstRow="0" w:lastRow="0" w:firstColumn="0" w:lastColumn="0" w:noHBand="0" w:noVBand="0"/>
      </w:tblPr>
      <w:tblGrid>
        <w:gridCol w:w="1693"/>
        <w:gridCol w:w="4253"/>
        <w:gridCol w:w="825"/>
        <w:gridCol w:w="2860"/>
      </w:tblGrid>
      <w:tr w:rsidR="00C85C89" w:rsidRPr="00F36F2A" w14:paraId="5731EDBB" w14:textId="77777777" w:rsidTr="005E2804">
        <w:tc>
          <w:tcPr>
            <w:tcW w:w="1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000000" w:themeFill="text2"/>
          </w:tcPr>
          <w:p w14:paraId="52696D27" w14:textId="77777777" w:rsidR="00C85C89" w:rsidRPr="00224C83" w:rsidRDefault="00C85C89" w:rsidP="00C85C89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24C83">
              <w:rPr>
                <w:rFonts w:asciiTheme="minorHAnsi" w:hAnsiTheme="minorHAnsi" w:cstheme="minorHAnsi"/>
                <w:b/>
              </w:rPr>
              <w:t>Criteria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000000" w:themeFill="text2"/>
          </w:tcPr>
          <w:p w14:paraId="318D5726" w14:textId="77777777" w:rsidR="00C85C89" w:rsidRPr="00224C83" w:rsidRDefault="00C85C89" w:rsidP="00C85C89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24C83">
              <w:rPr>
                <w:rFonts w:asciiTheme="minorHAnsi" w:hAnsiTheme="minorHAnsi" w:cstheme="minorHAnsi"/>
                <w:b/>
              </w:rPr>
              <w:t>Essential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000000" w:themeFill="text2"/>
          </w:tcPr>
          <w:p w14:paraId="16550873" w14:textId="77777777" w:rsidR="00C85C89" w:rsidRPr="00224C83" w:rsidRDefault="00C85C89" w:rsidP="00C85C89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24C83">
              <w:rPr>
                <w:rFonts w:asciiTheme="minorHAnsi" w:hAnsiTheme="minorHAnsi" w:cstheme="minorHAnsi"/>
                <w:b/>
              </w:rPr>
              <w:t>Desirable</w:t>
            </w:r>
          </w:p>
        </w:tc>
      </w:tr>
      <w:tr w:rsidR="00C85C89" w:rsidRPr="0011741A" w14:paraId="137847A8" w14:textId="77777777" w:rsidTr="005E2804">
        <w:trPr>
          <w:trHeight w:val="20"/>
        </w:trPr>
        <w:tc>
          <w:tcPr>
            <w:tcW w:w="16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A037D" w14:textId="77777777" w:rsidR="00C85C89" w:rsidRPr="00224C83" w:rsidRDefault="00C85C89" w:rsidP="00C85C89">
            <w:pPr>
              <w:pStyle w:val="Heading3"/>
              <w:spacing w:before="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t>Skills Required</w:t>
            </w:r>
          </w:p>
          <w:p w14:paraId="30E4A31C" w14:textId="77777777" w:rsidR="00C85C89" w:rsidRPr="00224C83" w:rsidRDefault="00C85C89" w:rsidP="00C85C89">
            <w:pPr>
              <w:spacing w:before="0"/>
              <w:rPr>
                <w:rFonts w:asciiTheme="minorHAnsi" w:hAnsiTheme="minorHAnsi" w:cstheme="minorHAnsi"/>
              </w:rPr>
            </w:pPr>
          </w:p>
          <w:p w14:paraId="4E5234B3" w14:textId="77777777" w:rsidR="00C85C89" w:rsidRPr="00224C83" w:rsidRDefault="00C85C89" w:rsidP="00C85C89">
            <w:pPr>
              <w:spacing w:before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18904" w14:textId="3BB572BF" w:rsidR="004A274D" w:rsidRDefault="004A274D" w:rsidP="004A274D">
            <w:pPr>
              <w:numPr>
                <w:ilvl w:val="0"/>
                <w:numId w:val="22"/>
              </w:numPr>
              <w:spacing w:before="0"/>
              <w:ind w:left="333" w:hanging="333"/>
              <w:rPr>
                <w:rFonts w:cs="Effra Light"/>
              </w:rPr>
            </w:pPr>
            <w:r w:rsidRPr="004A274D">
              <w:rPr>
                <w:rFonts w:cs="Effra Light"/>
              </w:rPr>
              <w:t xml:space="preserve">Strong oral and written communication skills </w:t>
            </w:r>
          </w:p>
          <w:p w14:paraId="62D2FB7C" w14:textId="77777777" w:rsidR="004A274D" w:rsidRDefault="004A274D" w:rsidP="004A274D">
            <w:pPr>
              <w:numPr>
                <w:ilvl w:val="0"/>
                <w:numId w:val="22"/>
              </w:numPr>
              <w:spacing w:before="0"/>
              <w:ind w:left="333" w:hanging="333"/>
              <w:rPr>
                <w:rFonts w:cs="Effra Light"/>
              </w:rPr>
            </w:pPr>
            <w:r w:rsidRPr="004A274D">
              <w:rPr>
                <w:rFonts w:cs="Effra Light"/>
              </w:rPr>
              <w:t>Strong interpersonal skills (team working, team leadership, customer care)</w:t>
            </w:r>
          </w:p>
          <w:p w14:paraId="2622E1DB" w14:textId="77777777" w:rsidR="00C85C89" w:rsidRDefault="004A274D" w:rsidP="004A274D">
            <w:pPr>
              <w:numPr>
                <w:ilvl w:val="0"/>
                <w:numId w:val="22"/>
              </w:numPr>
              <w:spacing w:before="0"/>
              <w:ind w:left="333" w:hanging="333"/>
              <w:rPr>
                <w:rFonts w:cs="Effra Light"/>
              </w:rPr>
            </w:pPr>
            <w:r w:rsidRPr="004A274D">
              <w:rPr>
                <w:rFonts w:cs="Effra Light"/>
              </w:rPr>
              <w:t>Good</w:t>
            </w:r>
            <w:r w:rsidR="00C47C08">
              <w:rPr>
                <w:rFonts w:cs="Effra Light"/>
              </w:rPr>
              <w:t xml:space="preserve"> general</w:t>
            </w:r>
            <w:r w:rsidRPr="004A274D">
              <w:rPr>
                <w:rFonts w:cs="Effra Light"/>
              </w:rPr>
              <w:t xml:space="preserve"> IT skills </w:t>
            </w:r>
          </w:p>
          <w:p w14:paraId="42BC9477" w14:textId="2952FDA8" w:rsidR="00C47C08" w:rsidRPr="004A274D" w:rsidRDefault="005E2804" w:rsidP="004A274D">
            <w:pPr>
              <w:numPr>
                <w:ilvl w:val="0"/>
                <w:numId w:val="22"/>
              </w:numPr>
              <w:spacing w:before="0"/>
              <w:ind w:left="333" w:hanging="333"/>
              <w:rPr>
                <w:rFonts w:cs="Effra Light"/>
              </w:rPr>
            </w:pPr>
            <w:r>
              <w:rPr>
                <w:rFonts w:cs="Effra Light"/>
              </w:rPr>
              <w:t xml:space="preserve">Understanding of the configuration of </w:t>
            </w:r>
            <w:r w:rsidR="00C47C08">
              <w:rPr>
                <w:rFonts w:cs="Effra Light"/>
              </w:rPr>
              <w:t xml:space="preserve">an LMS for circulation </w:t>
            </w:r>
            <w:r w:rsidR="009565F5">
              <w:rPr>
                <w:rFonts w:cs="Effra Light"/>
              </w:rPr>
              <w:t>processes</w:t>
            </w:r>
          </w:p>
        </w:tc>
        <w:tc>
          <w:tcPr>
            <w:tcW w:w="368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89AB" w14:textId="77777777" w:rsidR="00C85C89" w:rsidRPr="005E2804" w:rsidRDefault="00C85C89" w:rsidP="005E2804">
            <w:pPr>
              <w:spacing w:before="0"/>
              <w:rPr>
                <w:rFonts w:cs="Effra Light"/>
              </w:rPr>
            </w:pPr>
          </w:p>
        </w:tc>
      </w:tr>
      <w:tr w:rsidR="00C85C89" w:rsidRPr="0011741A" w14:paraId="48EE2030" w14:textId="77777777" w:rsidTr="005E2804">
        <w:trPr>
          <w:trHeight w:val="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A60A" w14:textId="77777777" w:rsidR="00C85C89" w:rsidRPr="00224C83" w:rsidRDefault="00C85C89" w:rsidP="00C85C89">
            <w:pPr>
              <w:pStyle w:val="Heading3"/>
              <w:spacing w:before="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t xml:space="preserve">Attainment </w:t>
            </w:r>
          </w:p>
          <w:p w14:paraId="252B9557" w14:textId="77777777" w:rsidR="00C85C89" w:rsidRPr="00224C83" w:rsidRDefault="00C85C89" w:rsidP="00C85C89">
            <w:pPr>
              <w:spacing w:before="0"/>
              <w:rPr>
                <w:rFonts w:asciiTheme="minorHAnsi" w:hAnsiTheme="minorHAnsi" w:cstheme="minorHAnsi"/>
              </w:rPr>
            </w:pPr>
          </w:p>
          <w:p w14:paraId="140CFDEE" w14:textId="77777777" w:rsidR="00C85C89" w:rsidRPr="00224C83" w:rsidRDefault="00C85C89" w:rsidP="00C85C89">
            <w:pPr>
              <w:spacing w:before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4656" w14:textId="6299773A" w:rsidR="00C560DB" w:rsidRPr="009D773E" w:rsidRDefault="00C560DB" w:rsidP="009D773E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>
              <w:rPr>
                <w:rFonts w:cs="Effra Light"/>
              </w:rPr>
              <w:t>A good first degree (honours) or equivalent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537E5" w14:textId="288BB853" w:rsidR="00C85C89" w:rsidRPr="00224C83" w:rsidRDefault="00A42BA6" w:rsidP="00A850F4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>
              <w:rPr>
                <w:rFonts w:cs="Effra Light"/>
              </w:rPr>
              <w:t xml:space="preserve">A postgraduate </w:t>
            </w:r>
            <w:r w:rsidR="009D773E">
              <w:rPr>
                <w:rFonts w:cs="Effra Light"/>
              </w:rPr>
              <w:t>qualification</w:t>
            </w:r>
            <w:r>
              <w:rPr>
                <w:rFonts w:cs="Effra Light"/>
              </w:rPr>
              <w:t xml:space="preserve"> in library/information science or equivalent subject area</w:t>
            </w:r>
            <w:r w:rsidRPr="00224C83">
              <w:rPr>
                <w:rFonts w:cs="Effra Light"/>
              </w:rPr>
              <w:t xml:space="preserve"> </w:t>
            </w:r>
          </w:p>
        </w:tc>
      </w:tr>
      <w:tr w:rsidR="002551E2" w:rsidRPr="0011741A" w14:paraId="4712CB4D" w14:textId="77777777" w:rsidTr="005E2804">
        <w:trPr>
          <w:trHeight w:val="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59CAA" w14:textId="752904A3" w:rsidR="002551E2" w:rsidRPr="00224C83" w:rsidRDefault="002551E2" w:rsidP="002551E2">
            <w:pPr>
              <w:pStyle w:val="Heading3"/>
              <w:spacing w:before="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t>Knowledge</w:t>
            </w:r>
          </w:p>
          <w:p w14:paraId="59680DAF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</w:rPr>
            </w:pPr>
          </w:p>
          <w:p w14:paraId="07E1CA05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0F5E" w14:textId="47DCC267" w:rsidR="002551E2" w:rsidRPr="004A274D" w:rsidRDefault="002551E2" w:rsidP="002551E2">
            <w:pPr>
              <w:pStyle w:val="ListParagraph"/>
              <w:numPr>
                <w:ilvl w:val="0"/>
                <w:numId w:val="22"/>
              </w:numPr>
              <w:spacing w:before="0"/>
              <w:ind w:left="343" w:hanging="343"/>
              <w:rPr>
                <w:rFonts w:cs="Effra Light"/>
              </w:rPr>
            </w:pPr>
            <w:r>
              <w:rPr>
                <w:rFonts w:cs="Effra Light"/>
              </w:rPr>
              <w:t>Knowledge and understanding of document delivery processe</w:t>
            </w:r>
            <w:r w:rsidR="004B528B">
              <w:rPr>
                <w:rFonts w:cs="Effra Light"/>
              </w:rPr>
              <w:t>s</w:t>
            </w:r>
            <w:r>
              <w:rPr>
                <w:rFonts w:cs="Effra Light"/>
              </w:rPr>
              <w:t xml:space="preserve"> and procedures</w:t>
            </w:r>
          </w:p>
          <w:p w14:paraId="0651119A" w14:textId="562BC81B" w:rsidR="002551E2" w:rsidRPr="002551E2" w:rsidRDefault="002551E2" w:rsidP="002551E2">
            <w:pPr>
              <w:spacing w:before="0"/>
              <w:rPr>
                <w:rFonts w:cs="Effra Light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7E4EE" w14:textId="77777777" w:rsidR="002551E2" w:rsidRPr="002551E2" w:rsidRDefault="002551E2" w:rsidP="002551E2">
            <w:pPr>
              <w:pStyle w:val="ListParagraph"/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Knowledge of trends and development in higher education libraries, especially in document delivery</w:t>
            </w:r>
          </w:p>
          <w:p w14:paraId="6F1D0341" w14:textId="33C4EFB5" w:rsidR="002551E2" w:rsidRPr="002551E2" w:rsidRDefault="002551E2" w:rsidP="002551E2">
            <w:pPr>
              <w:pStyle w:val="ListParagraph"/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Awareness of current practice and recent developments in CPD for library staff</w:t>
            </w:r>
          </w:p>
        </w:tc>
      </w:tr>
      <w:tr w:rsidR="002551E2" w:rsidRPr="0011741A" w14:paraId="593D01D2" w14:textId="77777777" w:rsidTr="005E2804">
        <w:trPr>
          <w:trHeight w:val="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E1806" w14:textId="77777777" w:rsidR="002551E2" w:rsidRPr="00224C83" w:rsidRDefault="002551E2" w:rsidP="002551E2">
            <w:pPr>
              <w:pStyle w:val="Heading3"/>
              <w:spacing w:before="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t>Relevant Experience</w:t>
            </w:r>
          </w:p>
          <w:p w14:paraId="32BC69DC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</w:rPr>
            </w:pPr>
          </w:p>
          <w:p w14:paraId="0135E1EF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6144" w14:textId="3357518A" w:rsidR="002551E2" w:rsidRDefault="00F60201" w:rsidP="002551E2">
            <w:pPr>
              <w:numPr>
                <w:ilvl w:val="0"/>
                <w:numId w:val="4"/>
              </w:numPr>
              <w:spacing w:before="0"/>
              <w:ind w:left="333" w:hanging="333"/>
              <w:rPr>
                <w:rFonts w:cs="Effra Light"/>
              </w:rPr>
            </w:pPr>
            <w:r>
              <w:rPr>
                <w:rFonts w:cs="Effra Light"/>
              </w:rPr>
              <w:t xml:space="preserve">Significant </w:t>
            </w:r>
            <w:r w:rsidR="002551E2" w:rsidRPr="002551E2">
              <w:rPr>
                <w:rFonts w:cs="Effra Light"/>
              </w:rPr>
              <w:t xml:space="preserve">experience in </w:t>
            </w:r>
            <w:r w:rsidR="006A7E54">
              <w:rPr>
                <w:rFonts w:cs="Effra Light"/>
              </w:rPr>
              <w:t xml:space="preserve">customer-focussed </w:t>
            </w:r>
            <w:r w:rsidR="002551E2" w:rsidRPr="002551E2">
              <w:rPr>
                <w:rFonts w:cs="Effra Light"/>
              </w:rPr>
              <w:t>large academic or special library</w:t>
            </w:r>
          </w:p>
          <w:p w14:paraId="739B5D36" w14:textId="0396E612" w:rsidR="002551E2" w:rsidRDefault="00FA765A" w:rsidP="002551E2">
            <w:pPr>
              <w:numPr>
                <w:ilvl w:val="0"/>
                <w:numId w:val="4"/>
              </w:numPr>
              <w:spacing w:before="0"/>
              <w:ind w:left="333" w:hanging="333"/>
              <w:rPr>
                <w:rFonts w:cs="Effra Light"/>
              </w:rPr>
            </w:pPr>
            <w:r>
              <w:rPr>
                <w:rFonts w:cs="Effra Light"/>
              </w:rPr>
              <w:t>Experience of r</w:t>
            </w:r>
            <w:r w:rsidR="002551E2" w:rsidRPr="002551E2">
              <w:rPr>
                <w:rFonts w:cs="Effra Light"/>
              </w:rPr>
              <w:t>eference/enquiry work in an academic environment</w:t>
            </w:r>
          </w:p>
          <w:p w14:paraId="4F04FE5B" w14:textId="243B061D" w:rsidR="00256632" w:rsidRDefault="00256632" w:rsidP="002551E2">
            <w:pPr>
              <w:numPr>
                <w:ilvl w:val="0"/>
                <w:numId w:val="4"/>
              </w:numPr>
              <w:spacing w:before="0"/>
              <w:ind w:left="333" w:hanging="333"/>
              <w:rPr>
                <w:rFonts w:cs="Effra Light"/>
              </w:rPr>
            </w:pPr>
            <w:r>
              <w:rPr>
                <w:rFonts w:cs="Effra Light"/>
              </w:rPr>
              <w:t xml:space="preserve">Experience of supervising or managing </w:t>
            </w:r>
            <w:r w:rsidR="00EF6B28">
              <w:rPr>
                <w:rFonts w:cs="Effra Light"/>
              </w:rPr>
              <w:t>day-to-day operations in a library</w:t>
            </w:r>
          </w:p>
          <w:p w14:paraId="6F70E917" w14:textId="290DDB4C" w:rsidR="002551E2" w:rsidRDefault="00FA765A" w:rsidP="002551E2">
            <w:pPr>
              <w:numPr>
                <w:ilvl w:val="0"/>
                <w:numId w:val="4"/>
              </w:numPr>
              <w:spacing w:before="0"/>
              <w:ind w:left="333" w:hanging="333"/>
              <w:rPr>
                <w:rFonts w:cs="Effra Light"/>
              </w:rPr>
            </w:pPr>
            <w:r>
              <w:rPr>
                <w:rFonts w:cs="Effra Light"/>
              </w:rPr>
              <w:t>Management</w:t>
            </w:r>
            <w:r w:rsidR="002551E2" w:rsidRPr="002551E2">
              <w:rPr>
                <w:rFonts w:cs="Effra Light"/>
              </w:rPr>
              <w:t xml:space="preserve"> and training</w:t>
            </w:r>
            <w:r>
              <w:rPr>
                <w:rFonts w:cs="Effra Light"/>
              </w:rPr>
              <w:t xml:space="preserve"> of</w:t>
            </w:r>
            <w:r w:rsidR="002551E2" w:rsidRPr="002551E2">
              <w:rPr>
                <w:rFonts w:cs="Effra Light"/>
              </w:rPr>
              <w:t xml:space="preserve"> staff</w:t>
            </w:r>
          </w:p>
          <w:p w14:paraId="4A674560" w14:textId="76FBC874" w:rsidR="002551E2" w:rsidRPr="002551E2" w:rsidRDefault="002551E2" w:rsidP="002551E2">
            <w:pPr>
              <w:numPr>
                <w:ilvl w:val="0"/>
                <w:numId w:val="4"/>
              </w:numPr>
              <w:spacing w:before="0"/>
              <w:ind w:left="333" w:hanging="333"/>
              <w:rPr>
                <w:rFonts w:cs="Effra Light"/>
              </w:rPr>
            </w:pPr>
            <w:r w:rsidRPr="002551E2">
              <w:rPr>
                <w:rFonts w:cs="Effra Light"/>
              </w:rPr>
              <w:t xml:space="preserve">Experience with the use of a large functional </w:t>
            </w:r>
            <w:r w:rsidR="00644484">
              <w:rPr>
                <w:rFonts w:cs="Effra Light"/>
              </w:rPr>
              <w:t>LMS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6AB17" w14:textId="77777777" w:rsidR="00B278B8" w:rsidRDefault="00B278B8" w:rsidP="00B278B8">
            <w:pPr>
              <w:numPr>
                <w:ilvl w:val="0"/>
                <w:numId w:val="4"/>
              </w:numPr>
              <w:spacing w:before="0"/>
              <w:ind w:left="333" w:hanging="333"/>
              <w:rPr>
                <w:rFonts w:cs="Effra Light"/>
              </w:rPr>
            </w:pPr>
            <w:r w:rsidRPr="002551E2">
              <w:rPr>
                <w:rFonts w:cs="Effra Light"/>
              </w:rPr>
              <w:t>Monitoring and management of budgets</w:t>
            </w:r>
          </w:p>
          <w:p w14:paraId="249A946E" w14:textId="032AD088" w:rsidR="002551E2" w:rsidRPr="00BF2157" w:rsidRDefault="002551E2" w:rsidP="00BF2157">
            <w:pPr>
              <w:numPr>
                <w:ilvl w:val="0"/>
                <w:numId w:val="4"/>
              </w:numPr>
              <w:spacing w:before="0"/>
              <w:ind w:left="343" w:hanging="343"/>
              <w:rPr>
                <w:rFonts w:cs="Effra Light"/>
              </w:rPr>
            </w:pPr>
            <w:r w:rsidRPr="002551E2">
              <w:rPr>
                <w:rFonts w:cs="Effra Light"/>
              </w:rPr>
              <w:t>Experience of managing cross-functional projects</w:t>
            </w:r>
          </w:p>
        </w:tc>
      </w:tr>
      <w:tr w:rsidR="002551E2" w:rsidRPr="0011741A" w14:paraId="726596FD" w14:textId="77777777" w:rsidTr="005E2804">
        <w:trPr>
          <w:trHeight w:val="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BC888" w14:textId="77777777" w:rsidR="002551E2" w:rsidRPr="00224C83" w:rsidRDefault="002551E2" w:rsidP="002551E2">
            <w:pPr>
              <w:pStyle w:val="Heading3"/>
              <w:spacing w:before="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t>Disposition</w:t>
            </w:r>
          </w:p>
          <w:p w14:paraId="6BC8CAD1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</w:rPr>
            </w:pPr>
          </w:p>
          <w:p w14:paraId="1119A3B9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F8FE8" w14:textId="77777777" w:rsidR="002551E2" w:rsidRPr="002551E2" w:rsidRDefault="002551E2" w:rsidP="002551E2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Analytical and logical approach to problem solving</w:t>
            </w:r>
          </w:p>
          <w:p w14:paraId="3D8098B0" w14:textId="77777777" w:rsidR="002551E2" w:rsidRPr="002551E2" w:rsidRDefault="002551E2" w:rsidP="002551E2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Calm under pressure</w:t>
            </w:r>
          </w:p>
          <w:p w14:paraId="096E76E0" w14:textId="77777777" w:rsidR="002551E2" w:rsidRPr="002551E2" w:rsidRDefault="002551E2" w:rsidP="002551E2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Strong commitment to a high standard of user-focused service delivery</w:t>
            </w:r>
          </w:p>
          <w:p w14:paraId="6DD3282B" w14:textId="77777777" w:rsidR="002551E2" w:rsidRPr="002551E2" w:rsidRDefault="002551E2" w:rsidP="002551E2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Proactive, self-motivated and able to encourage/motivate others</w:t>
            </w:r>
          </w:p>
          <w:p w14:paraId="58B8EDAF" w14:textId="0BD53C9C" w:rsidR="002551E2" w:rsidRPr="002551E2" w:rsidRDefault="002551E2" w:rsidP="002551E2">
            <w:pPr>
              <w:numPr>
                <w:ilvl w:val="0"/>
                <w:numId w:val="2"/>
              </w:numPr>
              <w:spacing w:before="0"/>
              <w:rPr>
                <w:rFonts w:cs="Effra Light"/>
              </w:rPr>
            </w:pPr>
            <w:r w:rsidRPr="002551E2">
              <w:rPr>
                <w:rFonts w:cs="Effra Light"/>
              </w:rPr>
              <w:t>Ability to prioritise tasks, manage time effectively and work to and meet deadlines</w:t>
            </w:r>
            <w:r w:rsidR="0075712F">
              <w:rPr>
                <w:rFonts w:cs="Effra Light"/>
              </w:rPr>
              <w:t xml:space="preserve"> (including management of others to do so)</w:t>
            </w:r>
          </w:p>
          <w:p w14:paraId="7061C1BA" w14:textId="4645E90D" w:rsidR="002551E2" w:rsidRPr="002551E2" w:rsidRDefault="002551E2" w:rsidP="002551E2">
            <w:pPr>
              <w:numPr>
                <w:ilvl w:val="0"/>
                <w:numId w:val="2"/>
              </w:numPr>
              <w:spacing w:before="0"/>
              <w:rPr>
                <w:rFonts w:ascii="Rdg Swift" w:hAnsi="Rdg Swift"/>
              </w:rPr>
            </w:pPr>
            <w:r w:rsidRPr="002551E2">
              <w:rPr>
                <w:rFonts w:cs="Effra Light"/>
              </w:rPr>
              <w:t>High level of attention to detail and accuracy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EBD6" w14:textId="77777777" w:rsidR="002551E2" w:rsidRPr="00224C83" w:rsidRDefault="002551E2" w:rsidP="002551E2">
            <w:pPr>
              <w:spacing w:before="0"/>
              <w:rPr>
                <w:rFonts w:cs="Effra Light"/>
              </w:rPr>
            </w:pPr>
          </w:p>
          <w:p w14:paraId="6ED166E7" w14:textId="77777777" w:rsidR="002551E2" w:rsidRPr="00224C83" w:rsidRDefault="002551E2" w:rsidP="002551E2">
            <w:pPr>
              <w:spacing w:before="0"/>
              <w:rPr>
                <w:rFonts w:cs="Effra Light"/>
              </w:rPr>
            </w:pPr>
          </w:p>
        </w:tc>
      </w:tr>
      <w:tr w:rsidR="002551E2" w:rsidRPr="0011741A" w14:paraId="30CC7603" w14:textId="77777777" w:rsidTr="005E2804">
        <w:trPr>
          <w:trHeight w:val="1125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5E577B" w14:textId="77777777" w:rsidR="002551E2" w:rsidRPr="00224C83" w:rsidRDefault="002551E2" w:rsidP="002551E2">
            <w:pPr>
              <w:pStyle w:val="Heading3"/>
              <w:spacing w:before="0"/>
              <w:rPr>
                <w:rFonts w:asciiTheme="minorHAnsi" w:hAnsiTheme="minorHAnsi" w:cstheme="minorHAnsi"/>
              </w:rPr>
            </w:pPr>
            <w:r w:rsidRPr="00224C83">
              <w:rPr>
                <w:rFonts w:asciiTheme="minorHAnsi" w:hAnsiTheme="minorHAnsi" w:cstheme="minorHAnsi"/>
              </w:rPr>
              <w:lastRenderedPageBreak/>
              <w:t>Other</w:t>
            </w:r>
          </w:p>
          <w:p w14:paraId="444ECEFE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</w:rPr>
            </w:pPr>
          </w:p>
          <w:p w14:paraId="1E67C0CA" w14:textId="77777777" w:rsidR="002551E2" w:rsidRPr="00224C83" w:rsidRDefault="002551E2" w:rsidP="002551E2">
            <w:pPr>
              <w:spacing w:before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B98032" w14:textId="77777777" w:rsidR="002551E2" w:rsidRPr="002551E2" w:rsidRDefault="002551E2" w:rsidP="002551E2">
            <w:pPr>
              <w:pStyle w:val="ListParagraph"/>
              <w:keepNext/>
              <w:numPr>
                <w:ilvl w:val="0"/>
                <w:numId w:val="8"/>
              </w:numPr>
              <w:spacing w:before="0"/>
              <w:ind w:left="333" w:hanging="284"/>
              <w:rPr>
                <w:rFonts w:cs="Effra Light"/>
              </w:rPr>
            </w:pPr>
            <w:r w:rsidRPr="002551E2">
              <w:rPr>
                <w:rFonts w:cs="Effra Light"/>
              </w:rPr>
              <w:t>Ability to cope with the physical demands of the work (e.g. manual handling)</w:t>
            </w:r>
          </w:p>
          <w:p w14:paraId="153C85AA" w14:textId="6277E08B" w:rsidR="002551E2" w:rsidRPr="00224C83" w:rsidRDefault="002551E2" w:rsidP="002551E2">
            <w:pPr>
              <w:pStyle w:val="ListParagraph"/>
              <w:keepNext/>
              <w:numPr>
                <w:ilvl w:val="0"/>
                <w:numId w:val="8"/>
              </w:numPr>
              <w:spacing w:before="0"/>
              <w:ind w:left="333" w:hanging="284"/>
              <w:rPr>
                <w:rFonts w:cs="Effra Light"/>
              </w:rPr>
            </w:pPr>
            <w:r w:rsidRPr="00224C83">
              <w:rPr>
                <w:rFonts w:cs="Effra Light"/>
              </w:rPr>
              <w:t>Awareness of Health and Safety responsibilities in the workplace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1B63B2" w14:textId="77777777" w:rsidR="002551E2" w:rsidRPr="002551E2" w:rsidRDefault="002551E2" w:rsidP="002551E2">
            <w:pPr>
              <w:spacing w:before="0"/>
              <w:ind w:left="1437" w:hanging="360"/>
              <w:rPr>
                <w:rFonts w:cs="Effra Light"/>
              </w:rPr>
            </w:pPr>
          </w:p>
        </w:tc>
      </w:tr>
      <w:tr w:rsidR="002551E2" w:rsidRPr="0011741A" w14:paraId="2F918B1E" w14:textId="77777777" w:rsidTr="005E2804"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</w:tcPr>
          <w:p w14:paraId="2ED81C78" w14:textId="77777777" w:rsidR="002551E2" w:rsidRPr="0011741A" w:rsidRDefault="002551E2" w:rsidP="002551E2"/>
        </w:tc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3C8F718" w14:textId="77777777" w:rsidR="002551E2" w:rsidRPr="00224C83" w:rsidRDefault="002551E2" w:rsidP="002551E2">
            <w:pPr>
              <w:rPr>
                <w:rFonts w:cs="Effra Light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FBC22D8" w14:textId="77777777" w:rsidR="002551E2" w:rsidRPr="00224C83" w:rsidRDefault="002551E2" w:rsidP="002551E2">
            <w:pPr>
              <w:rPr>
                <w:rFonts w:cs="Effra Light"/>
              </w:rPr>
            </w:pPr>
          </w:p>
        </w:tc>
      </w:tr>
      <w:tr w:rsidR="002551E2" w:rsidRPr="0011741A" w14:paraId="1731D603" w14:textId="77777777" w:rsidTr="009F6900">
        <w:trPr>
          <w:trHeight w:val="20"/>
        </w:trPr>
        <w:tc>
          <w:tcPr>
            <w:tcW w:w="67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92BEC8" w14:textId="77777777" w:rsidR="002551E2" w:rsidRPr="00224C83" w:rsidRDefault="002551E2" w:rsidP="002551E2">
            <w:pPr>
              <w:spacing w:before="0"/>
              <w:rPr>
                <w:rFonts w:cs="Effra Light"/>
              </w:rPr>
            </w:pPr>
          </w:p>
          <w:p w14:paraId="01AE0A67" w14:textId="6F2DF8B8" w:rsidR="002551E2" w:rsidRPr="00224C83" w:rsidRDefault="002551E2" w:rsidP="002119CC">
            <w:pPr>
              <w:spacing w:before="0"/>
              <w:rPr>
                <w:rFonts w:cs="Effra Light"/>
              </w:rPr>
            </w:pPr>
            <w:r w:rsidRPr="00224C83">
              <w:rPr>
                <w:rFonts w:cs="Effra Light"/>
              </w:rPr>
              <w:t xml:space="preserve">Completed by: </w:t>
            </w:r>
            <w:r w:rsidR="009F6900">
              <w:rPr>
                <w:rFonts w:cs="Effra Light"/>
              </w:rPr>
              <w:t>Sue Egleton</w:t>
            </w:r>
          </w:p>
        </w:tc>
        <w:tc>
          <w:tcPr>
            <w:tcW w:w="28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1BBC2" w14:textId="77777777" w:rsidR="002551E2" w:rsidRPr="00224C83" w:rsidRDefault="002551E2" w:rsidP="002551E2">
            <w:pPr>
              <w:spacing w:before="0"/>
              <w:rPr>
                <w:rFonts w:cs="Effra Light"/>
              </w:rPr>
            </w:pPr>
          </w:p>
          <w:p w14:paraId="651CA6A4" w14:textId="1A2873C1" w:rsidR="002551E2" w:rsidRPr="00224C83" w:rsidRDefault="002119CC" w:rsidP="002551E2">
            <w:pPr>
              <w:spacing w:before="0"/>
              <w:rPr>
                <w:rFonts w:cs="Effra Light"/>
              </w:rPr>
            </w:pPr>
            <w:r>
              <w:rPr>
                <w:rFonts w:cs="Effra Light"/>
              </w:rPr>
              <w:t xml:space="preserve">Date: </w:t>
            </w:r>
            <w:r w:rsidR="00FF445C">
              <w:rPr>
                <w:rFonts w:cs="Effra Light"/>
              </w:rPr>
              <w:t>11</w:t>
            </w:r>
            <w:r w:rsidR="009F6900">
              <w:rPr>
                <w:rFonts w:cs="Effra Light"/>
              </w:rPr>
              <w:t xml:space="preserve"> </w:t>
            </w:r>
            <w:r w:rsidR="00FF445C">
              <w:rPr>
                <w:rFonts w:cs="Effra Light"/>
              </w:rPr>
              <w:t>August</w:t>
            </w:r>
            <w:r w:rsidR="009F6900">
              <w:rPr>
                <w:rFonts w:cs="Effra Light"/>
              </w:rPr>
              <w:t xml:space="preserve"> 2022</w:t>
            </w:r>
          </w:p>
        </w:tc>
      </w:tr>
    </w:tbl>
    <w:p w14:paraId="6DEBDF9E" w14:textId="77777777" w:rsidR="00C35B1D" w:rsidRPr="00083326" w:rsidRDefault="00C35B1D" w:rsidP="00C35B1D">
      <w:pPr>
        <w:pStyle w:val="RdgNormal"/>
        <w:rPr>
          <w:lang w:eastAsia="ja-JP"/>
        </w:rPr>
      </w:pPr>
    </w:p>
    <w:p w14:paraId="0CEEA8E3" w14:textId="77777777" w:rsidR="00D83467" w:rsidRPr="007D00F3" w:rsidRDefault="00D83467" w:rsidP="001E7F31">
      <w:pPr>
        <w:pStyle w:val="Heading3"/>
      </w:pPr>
    </w:p>
    <w:sectPr w:rsidR="00D83467" w:rsidRPr="007D00F3" w:rsidSect="005165FC">
      <w:footerReference w:type="default" r:id="rId9"/>
      <w:headerReference w:type="first" r:id="rId10"/>
      <w:footerReference w:type="first" r:id="rId11"/>
      <w:pgSz w:w="11901" w:h="16838"/>
      <w:pgMar w:top="1134" w:right="1134" w:bottom="907" w:left="1134" w:header="0" w:footer="567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F33A6" w14:textId="77777777" w:rsidR="00703DAE" w:rsidRDefault="00703DAE">
      <w:pPr>
        <w:spacing w:before="0" w:line="240" w:lineRule="auto"/>
      </w:pPr>
      <w:r>
        <w:separator/>
      </w:r>
    </w:p>
  </w:endnote>
  <w:endnote w:type="continuationSeparator" w:id="0">
    <w:p w14:paraId="18B9E6A5" w14:textId="77777777" w:rsidR="00703DAE" w:rsidRDefault="00703DA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  <w:embedRegular r:id="rId1" w:fontKey="{DC54F6B3-FB03-4689-A123-19ECFC97CBB8}"/>
    <w:embedBold r:id="rId2" w:fontKey="{7A5F3BA1-94B5-4129-9923-9A85A3449E58}"/>
    <w:embedItalic r:id="rId3" w:fontKey="{3C5AAC85-C497-4E99-B13E-7D9803ED1F25}"/>
  </w:font>
  <w:font w:name="Effra Light">
    <w:altName w:val="Arial"/>
    <w:charset w:val="00"/>
    <w:family w:val="swiss"/>
    <w:pitch w:val="variable"/>
    <w:sig w:usb0="A00002EF" w:usb1="5000205B" w:usb2="00000008" w:usb3="00000000" w:csb0="0000009F" w:csb1="00000000"/>
    <w:embedRegular r:id="rId4" w:fontKey="{7D37C625-2D24-4E3F-B451-F86817DD120D}"/>
    <w:embedBold r:id="rId5" w:fontKey="{CBC9F34B-9759-4F35-98AF-FB4CBC4E2C2C}"/>
    <w:embedItalic r:id="rId6" w:fontKey="{9D108BA1-9E89-416B-BE48-D1CB37EEE7DE}"/>
  </w:font>
  <w:font w:name="Effra Bold">
    <w:altName w:val="Arial"/>
    <w:charset w:val="00"/>
    <w:family w:val="swiss"/>
    <w:pitch w:val="variable"/>
    <w:embedRegular r:id="rId7" w:fontKey="{D605B120-929E-4EEB-94B3-4E8A2D336129}"/>
    <w:embedBold r:id="rId8" w:fontKey="{0D0295B4-8143-40EA-86D4-0FAD4727425F}"/>
    <w:embedItalic r:id="rId9" w:fontKey="{623EFCCE-3C64-42C4-BC02-F2B507CAAEC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DD971449-D4EA-4EBB-BC76-5A8BC49194B7}"/>
  </w:font>
  <w:font w:name="Rdg Swift">
    <w:altName w:val="Calibri"/>
    <w:charset w:val="00"/>
    <w:family w:val="auto"/>
    <w:pitch w:val="variable"/>
    <w:sig w:usb0="A00000EF" w:usb1="4000204A" w:usb2="00000000" w:usb3="00000000" w:csb0="0000009B" w:csb1="00000000"/>
    <w:embedRegular r:id="rId11" w:fontKey="{3C4E6E15-354A-41B1-829E-FEAFC8EE5904}"/>
  </w:font>
  <w:font w:name="Rdg Vesta">
    <w:charset w:val="00"/>
    <w:family w:val="auto"/>
    <w:pitch w:val="variable"/>
    <w:sig w:usb0="A00000EF" w:usb1="4000204A" w:usb2="00000000" w:usb3="00000000" w:csb0="0000009B" w:csb1="00000000"/>
    <w:embedRegular r:id="rId12" w:fontKey="{2928DF6D-42B3-4BD8-873C-386D92459EF5}"/>
    <w:embedBold r:id="rId13" w:fontKey="{F7FB91BF-8726-4402-8FB6-B7C25F45FB82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D1BF" w14:textId="5D5F436B" w:rsidR="00F773FF" w:rsidRDefault="00F773FF" w:rsidP="00B767AF">
    <w:pPr>
      <w:pStyle w:val="Header"/>
    </w:pPr>
    <w:r>
      <w:t xml:space="preserve">©University of Reading </w:t>
    </w:r>
    <w:r w:rsidR="00D82B5E">
      <w:fldChar w:fldCharType="begin"/>
    </w:r>
    <w:r>
      <w:instrText xml:space="preserve"> DATE  \@ "YYYY"  \* MERGEFORMAT </w:instrText>
    </w:r>
    <w:r w:rsidR="00D82B5E">
      <w:fldChar w:fldCharType="separate"/>
    </w:r>
    <w:r w:rsidR="00512B18">
      <w:rPr>
        <w:noProof/>
      </w:rPr>
      <w:t>2022</w:t>
    </w:r>
    <w:r w:rsidR="00D82B5E">
      <w:fldChar w:fldCharType="end"/>
    </w:r>
    <w:r>
      <w:tab/>
    </w:r>
    <w:r>
      <w:tab/>
      <w:t xml:space="preserve">Page </w:t>
    </w:r>
    <w:r w:rsidR="00D82B5E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D82B5E" w:rsidRPr="007A6817">
      <w:rPr>
        <w:b/>
      </w:rPr>
      <w:fldChar w:fldCharType="separate"/>
    </w:r>
    <w:r w:rsidR="00581418">
      <w:rPr>
        <w:b/>
        <w:noProof/>
      </w:rPr>
      <w:t>4</w:t>
    </w:r>
    <w:r w:rsidR="00D82B5E"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9481" w14:textId="3578508F" w:rsidR="00F773FF" w:rsidRDefault="00F773FF" w:rsidP="00C95D22">
    <w:pPr>
      <w:pStyle w:val="Header"/>
    </w:pPr>
    <w:r>
      <w:t xml:space="preserve">©University of Reading </w:t>
    </w:r>
    <w:r w:rsidR="00D82B5E">
      <w:fldChar w:fldCharType="begin"/>
    </w:r>
    <w:r>
      <w:instrText xml:space="preserve"> DATE  \@ "YYYY"  \* MERGEFORMAT </w:instrText>
    </w:r>
    <w:r w:rsidR="00D82B5E">
      <w:fldChar w:fldCharType="separate"/>
    </w:r>
    <w:r w:rsidR="00512B18">
      <w:rPr>
        <w:noProof/>
      </w:rPr>
      <w:t>2022</w:t>
    </w:r>
    <w:r w:rsidR="00D82B5E">
      <w:fldChar w:fldCharType="end"/>
    </w:r>
    <w:r>
      <w:tab/>
    </w:r>
    <w:r>
      <w:tab/>
      <w:t xml:space="preserve">Page </w:t>
    </w:r>
    <w:r w:rsidR="00D82B5E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D82B5E" w:rsidRPr="007A6817">
      <w:rPr>
        <w:b/>
      </w:rPr>
      <w:fldChar w:fldCharType="separate"/>
    </w:r>
    <w:r>
      <w:rPr>
        <w:b/>
        <w:noProof/>
      </w:rPr>
      <w:t>3</w:t>
    </w:r>
    <w:r w:rsidR="00D82B5E"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7CDE" w14:textId="77777777" w:rsidR="00703DAE" w:rsidRDefault="00703DAE">
      <w:pPr>
        <w:spacing w:before="0" w:line="240" w:lineRule="auto"/>
      </w:pPr>
      <w:r>
        <w:separator/>
      </w:r>
    </w:p>
  </w:footnote>
  <w:footnote w:type="continuationSeparator" w:id="0">
    <w:p w14:paraId="1790FA8A" w14:textId="77777777" w:rsidR="00703DAE" w:rsidRDefault="00703DA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58A7A" w14:textId="77777777" w:rsidR="00F773FF" w:rsidRDefault="00F773FF" w:rsidP="00C95D22">
    <w:pPr>
      <w:pStyle w:val="Header"/>
    </w:pPr>
  </w:p>
  <w:p w14:paraId="26BE522C" w14:textId="77777777" w:rsidR="00F773FF" w:rsidRDefault="00F773FF">
    <w:pPr>
      <w:pStyle w:val="Header"/>
    </w:pPr>
  </w:p>
  <w:p w14:paraId="6E633261" w14:textId="77777777" w:rsidR="00F773FF" w:rsidRDefault="00F773FF">
    <w:pPr>
      <w:pStyle w:val="Header"/>
    </w:pPr>
  </w:p>
  <w:p w14:paraId="6E90AF9E" w14:textId="77777777" w:rsidR="00F773FF" w:rsidRDefault="00F773FF">
    <w:pPr>
      <w:pStyle w:val="Header"/>
    </w:pPr>
  </w:p>
  <w:p w14:paraId="3FAE2E52" w14:textId="77777777" w:rsidR="00F773FF" w:rsidRDefault="00F773FF">
    <w:pPr>
      <w:pStyle w:val="Header"/>
    </w:pPr>
  </w:p>
  <w:p w14:paraId="1833C540" w14:textId="77777777" w:rsidR="00F773FF" w:rsidRDefault="00F773FF">
    <w:pPr>
      <w:pStyle w:val="Header"/>
    </w:pPr>
  </w:p>
  <w:p w14:paraId="1522EA57" w14:textId="77777777" w:rsidR="00F773FF" w:rsidRDefault="00F773FF">
    <w:pPr>
      <w:pStyle w:val="Header"/>
    </w:pPr>
  </w:p>
  <w:p w14:paraId="7784C705" w14:textId="77777777" w:rsidR="00F773FF" w:rsidRDefault="00F773FF">
    <w:pPr>
      <w:pStyle w:val="Header"/>
    </w:pPr>
  </w:p>
  <w:p w14:paraId="3BD40C98" w14:textId="77777777" w:rsidR="00F773FF" w:rsidRDefault="00F77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D49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1681A"/>
    <w:multiLevelType w:val="hybridMultilevel"/>
    <w:tmpl w:val="F5D6B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221F0"/>
    <w:multiLevelType w:val="hybridMultilevel"/>
    <w:tmpl w:val="383E20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7B28"/>
    <w:multiLevelType w:val="hybridMultilevel"/>
    <w:tmpl w:val="1B782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7B53CA"/>
    <w:multiLevelType w:val="hybridMultilevel"/>
    <w:tmpl w:val="4F2A9204"/>
    <w:lvl w:ilvl="0" w:tplc="08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5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9E1DD3"/>
    <w:multiLevelType w:val="hybridMultilevel"/>
    <w:tmpl w:val="A4640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37376"/>
    <w:multiLevelType w:val="hybridMultilevel"/>
    <w:tmpl w:val="DED6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A24FB"/>
    <w:multiLevelType w:val="hybridMultilevel"/>
    <w:tmpl w:val="D110E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B7C26"/>
    <w:multiLevelType w:val="hybridMultilevel"/>
    <w:tmpl w:val="15A24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F0D43"/>
    <w:multiLevelType w:val="hybridMultilevel"/>
    <w:tmpl w:val="E28CA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4162E"/>
    <w:multiLevelType w:val="hybridMultilevel"/>
    <w:tmpl w:val="10A61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344B6"/>
    <w:multiLevelType w:val="hybridMultilevel"/>
    <w:tmpl w:val="728A75C2"/>
    <w:lvl w:ilvl="0" w:tplc="08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8B12458"/>
    <w:multiLevelType w:val="hybridMultilevel"/>
    <w:tmpl w:val="D6726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A1964"/>
    <w:multiLevelType w:val="multilevel"/>
    <w:tmpl w:val="B5724D36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938E4"/>
    <w:multiLevelType w:val="hybridMultilevel"/>
    <w:tmpl w:val="72D86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17216"/>
    <w:multiLevelType w:val="hybridMultilevel"/>
    <w:tmpl w:val="0DD4E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864E7"/>
    <w:multiLevelType w:val="hybridMultilevel"/>
    <w:tmpl w:val="6EF8C1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E16C9"/>
    <w:multiLevelType w:val="hybridMultilevel"/>
    <w:tmpl w:val="C77C8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C5F0C"/>
    <w:multiLevelType w:val="hybridMultilevel"/>
    <w:tmpl w:val="02469C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4124EE"/>
    <w:multiLevelType w:val="hybridMultilevel"/>
    <w:tmpl w:val="E36C6D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F162B11"/>
    <w:multiLevelType w:val="hybridMultilevel"/>
    <w:tmpl w:val="CCF2FF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0C6421"/>
    <w:multiLevelType w:val="hybridMultilevel"/>
    <w:tmpl w:val="1AE2B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B3562"/>
    <w:multiLevelType w:val="hybridMultilevel"/>
    <w:tmpl w:val="777C4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645DE"/>
    <w:multiLevelType w:val="hybridMultilevel"/>
    <w:tmpl w:val="4106D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F31C1"/>
    <w:multiLevelType w:val="hybridMultilevel"/>
    <w:tmpl w:val="ECCAC270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52144A4"/>
    <w:multiLevelType w:val="hybridMultilevel"/>
    <w:tmpl w:val="02CA4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25434"/>
    <w:multiLevelType w:val="hybridMultilevel"/>
    <w:tmpl w:val="2CF66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42394"/>
    <w:multiLevelType w:val="hybridMultilevel"/>
    <w:tmpl w:val="3236AEB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B6A745F"/>
    <w:multiLevelType w:val="hybridMultilevel"/>
    <w:tmpl w:val="76D41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D4551"/>
    <w:multiLevelType w:val="hybridMultilevel"/>
    <w:tmpl w:val="ED2C5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14108">
    <w:abstractNumId w:val="5"/>
  </w:num>
  <w:num w:numId="2" w16cid:durableId="1743021083">
    <w:abstractNumId w:val="19"/>
  </w:num>
  <w:num w:numId="3" w16cid:durableId="1648825452">
    <w:abstractNumId w:val="21"/>
  </w:num>
  <w:num w:numId="4" w16cid:durableId="2072533632">
    <w:abstractNumId w:val="9"/>
  </w:num>
  <w:num w:numId="5" w16cid:durableId="1883517240">
    <w:abstractNumId w:val="7"/>
  </w:num>
  <w:num w:numId="6" w16cid:durableId="597523775">
    <w:abstractNumId w:val="4"/>
  </w:num>
  <w:num w:numId="7" w16cid:durableId="2021077524">
    <w:abstractNumId w:val="10"/>
  </w:num>
  <w:num w:numId="8" w16cid:durableId="1595090132">
    <w:abstractNumId w:val="26"/>
  </w:num>
  <w:num w:numId="9" w16cid:durableId="525171032">
    <w:abstractNumId w:val="24"/>
  </w:num>
  <w:num w:numId="10" w16cid:durableId="901479517">
    <w:abstractNumId w:val="11"/>
  </w:num>
  <w:num w:numId="11" w16cid:durableId="755787934">
    <w:abstractNumId w:val="20"/>
  </w:num>
  <w:num w:numId="12" w16cid:durableId="905339774">
    <w:abstractNumId w:val="2"/>
  </w:num>
  <w:num w:numId="13" w16cid:durableId="968970250">
    <w:abstractNumId w:val="13"/>
  </w:num>
  <w:num w:numId="14" w16cid:durableId="1434471964">
    <w:abstractNumId w:val="15"/>
  </w:num>
  <w:num w:numId="15" w16cid:durableId="640963899">
    <w:abstractNumId w:val="25"/>
  </w:num>
  <w:num w:numId="16" w16cid:durableId="1912962456">
    <w:abstractNumId w:val="8"/>
  </w:num>
  <w:num w:numId="17" w16cid:durableId="695544818">
    <w:abstractNumId w:val="27"/>
  </w:num>
  <w:num w:numId="18" w16cid:durableId="172915213">
    <w:abstractNumId w:val="23"/>
  </w:num>
  <w:num w:numId="19" w16cid:durableId="1761178771">
    <w:abstractNumId w:val="28"/>
  </w:num>
  <w:num w:numId="20" w16cid:durableId="1562983037">
    <w:abstractNumId w:val="17"/>
  </w:num>
  <w:num w:numId="21" w16cid:durableId="1896381786">
    <w:abstractNumId w:val="14"/>
  </w:num>
  <w:num w:numId="22" w16cid:durableId="1896814072">
    <w:abstractNumId w:val="30"/>
  </w:num>
  <w:num w:numId="23" w16cid:durableId="798451247">
    <w:abstractNumId w:val="18"/>
  </w:num>
  <w:num w:numId="24" w16cid:durableId="33239995">
    <w:abstractNumId w:val="16"/>
  </w:num>
  <w:num w:numId="25" w16cid:durableId="374669512">
    <w:abstractNumId w:val="22"/>
  </w:num>
  <w:num w:numId="26" w16cid:durableId="1610769848">
    <w:abstractNumId w:val="29"/>
  </w:num>
  <w:num w:numId="27" w16cid:durableId="1782872384">
    <w:abstractNumId w:val="1"/>
  </w:num>
  <w:num w:numId="28" w16cid:durableId="233243131">
    <w:abstractNumId w:val="6"/>
  </w:num>
  <w:num w:numId="29" w16cid:durableId="136411372">
    <w:abstractNumId w:val="0"/>
  </w:num>
  <w:num w:numId="30" w16cid:durableId="2117553050">
    <w:abstractNumId w:val="12"/>
  </w:num>
  <w:num w:numId="31" w16cid:durableId="141035094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15"/>
    <w:rsid w:val="000105E6"/>
    <w:rsid w:val="00020AC1"/>
    <w:rsid w:val="000215FE"/>
    <w:rsid w:val="000274CE"/>
    <w:rsid w:val="00032B1B"/>
    <w:rsid w:val="00052195"/>
    <w:rsid w:val="0005236B"/>
    <w:rsid w:val="00085A5E"/>
    <w:rsid w:val="00086512"/>
    <w:rsid w:val="00086AF3"/>
    <w:rsid w:val="00091837"/>
    <w:rsid w:val="000A6C74"/>
    <w:rsid w:val="000B04FA"/>
    <w:rsid w:val="000D0B5F"/>
    <w:rsid w:val="000D0F6E"/>
    <w:rsid w:val="000D6421"/>
    <w:rsid w:val="000E1538"/>
    <w:rsid w:val="000F72C2"/>
    <w:rsid w:val="000F7D30"/>
    <w:rsid w:val="00100524"/>
    <w:rsid w:val="00106826"/>
    <w:rsid w:val="00121A31"/>
    <w:rsid w:val="00125BCA"/>
    <w:rsid w:val="00127D00"/>
    <w:rsid w:val="0015393D"/>
    <w:rsid w:val="0015695D"/>
    <w:rsid w:val="00156CE0"/>
    <w:rsid w:val="0019593B"/>
    <w:rsid w:val="001B2EAF"/>
    <w:rsid w:val="001C1B40"/>
    <w:rsid w:val="001C30E9"/>
    <w:rsid w:val="001D13BD"/>
    <w:rsid w:val="001E7F31"/>
    <w:rsid w:val="002071A2"/>
    <w:rsid w:val="00211210"/>
    <w:rsid w:val="002119CC"/>
    <w:rsid w:val="00220BD0"/>
    <w:rsid w:val="00224C83"/>
    <w:rsid w:val="00237AD7"/>
    <w:rsid w:val="00247A4B"/>
    <w:rsid w:val="002551E2"/>
    <w:rsid w:val="00256632"/>
    <w:rsid w:val="00260EB5"/>
    <w:rsid w:val="002620D6"/>
    <w:rsid w:val="0026274C"/>
    <w:rsid w:val="00293647"/>
    <w:rsid w:val="002950C1"/>
    <w:rsid w:val="002961B2"/>
    <w:rsid w:val="002B542C"/>
    <w:rsid w:val="002B66B6"/>
    <w:rsid w:val="002B7D45"/>
    <w:rsid w:val="002D619F"/>
    <w:rsid w:val="002F286A"/>
    <w:rsid w:val="002F39D4"/>
    <w:rsid w:val="00301D8F"/>
    <w:rsid w:val="00301E33"/>
    <w:rsid w:val="00303FA9"/>
    <w:rsid w:val="0030469E"/>
    <w:rsid w:val="00304756"/>
    <w:rsid w:val="00305C97"/>
    <w:rsid w:val="00312285"/>
    <w:rsid w:val="003160ED"/>
    <w:rsid w:val="0033065D"/>
    <w:rsid w:val="00346C75"/>
    <w:rsid w:val="00352B51"/>
    <w:rsid w:val="00361B63"/>
    <w:rsid w:val="00375200"/>
    <w:rsid w:val="003846AA"/>
    <w:rsid w:val="00394769"/>
    <w:rsid w:val="00397072"/>
    <w:rsid w:val="003A1E14"/>
    <w:rsid w:val="003A2978"/>
    <w:rsid w:val="003B0FD9"/>
    <w:rsid w:val="003D0B9A"/>
    <w:rsid w:val="003D5BD8"/>
    <w:rsid w:val="003E41AE"/>
    <w:rsid w:val="003E4284"/>
    <w:rsid w:val="003F1EB1"/>
    <w:rsid w:val="003F5DF0"/>
    <w:rsid w:val="003F6F9A"/>
    <w:rsid w:val="00405713"/>
    <w:rsid w:val="004071A8"/>
    <w:rsid w:val="00414711"/>
    <w:rsid w:val="00430C33"/>
    <w:rsid w:val="0043191F"/>
    <w:rsid w:val="00442B79"/>
    <w:rsid w:val="00453616"/>
    <w:rsid w:val="00457845"/>
    <w:rsid w:val="00461788"/>
    <w:rsid w:val="00463043"/>
    <w:rsid w:val="004836DD"/>
    <w:rsid w:val="004865B8"/>
    <w:rsid w:val="004922B3"/>
    <w:rsid w:val="004A061C"/>
    <w:rsid w:val="004A274D"/>
    <w:rsid w:val="004B392F"/>
    <w:rsid w:val="004B3B53"/>
    <w:rsid w:val="004B528B"/>
    <w:rsid w:val="004B5E38"/>
    <w:rsid w:val="004B6DE7"/>
    <w:rsid w:val="004C1186"/>
    <w:rsid w:val="004C2048"/>
    <w:rsid w:val="004C23A4"/>
    <w:rsid w:val="004C6770"/>
    <w:rsid w:val="004D0ED1"/>
    <w:rsid w:val="004E0A38"/>
    <w:rsid w:val="004E2120"/>
    <w:rsid w:val="004E40B0"/>
    <w:rsid w:val="004E64BF"/>
    <w:rsid w:val="004F0239"/>
    <w:rsid w:val="0050036C"/>
    <w:rsid w:val="0050699D"/>
    <w:rsid w:val="00512B18"/>
    <w:rsid w:val="005165FC"/>
    <w:rsid w:val="00524BCC"/>
    <w:rsid w:val="00535A42"/>
    <w:rsid w:val="00542315"/>
    <w:rsid w:val="00545AD9"/>
    <w:rsid w:val="005468E3"/>
    <w:rsid w:val="00553E35"/>
    <w:rsid w:val="0055553C"/>
    <w:rsid w:val="00557173"/>
    <w:rsid w:val="00561194"/>
    <w:rsid w:val="00563114"/>
    <w:rsid w:val="00571E83"/>
    <w:rsid w:val="00581418"/>
    <w:rsid w:val="00586AEA"/>
    <w:rsid w:val="005E2804"/>
    <w:rsid w:val="005F2114"/>
    <w:rsid w:val="00612A94"/>
    <w:rsid w:val="00613814"/>
    <w:rsid w:val="00626027"/>
    <w:rsid w:val="0064010D"/>
    <w:rsid w:val="00644484"/>
    <w:rsid w:val="00651A20"/>
    <w:rsid w:val="00655A5C"/>
    <w:rsid w:val="00663867"/>
    <w:rsid w:val="00692A89"/>
    <w:rsid w:val="006940AE"/>
    <w:rsid w:val="006A7E54"/>
    <w:rsid w:val="006C3F5E"/>
    <w:rsid w:val="006E0C89"/>
    <w:rsid w:val="006E1BD5"/>
    <w:rsid w:val="006E444B"/>
    <w:rsid w:val="006F29F8"/>
    <w:rsid w:val="006F3DFC"/>
    <w:rsid w:val="006F775E"/>
    <w:rsid w:val="00703DAE"/>
    <w:rsid w:val="00711911"/>
    <w:rsid w:val="00713706"/>
    <w:rsid w:val="0072431C"/>
    <w:rsid w:val="00736768"/>
    <w:rsid w:val="0075712F"/>
    <w:rsid w:val="00770766"/>
    <w:rsid w:val="00781F7A"/>
    <w:rsid w:val="00790816"/>
    <w:rsid w:val="007945A8"/>
    <w:rsid w:val="007A2191"/>
    <w:rsid w:val="007B0CD2"/>
    <w:rsid w:val="007D00F3"/>
    <w:rsid w:val="007E00DB"/>
    <w:rsid w:val="007E4DCF"/>
    <w:rsid w:val="007E5EC3"/>
    <w:rsid w:val="007E6E2A"/>
    <w:rsid w:val="0080422D"/>
    <w:rsid w:val="00813AA8"/>
    <w:rsid w:val="00815CD7"/>
    <w:rsid w:val="0081610F"/>
    <w:rsid w:val="008177CD"/>
    <w:rsid w:val="008200C3"/>
    <w:rsid w:val="00834676"/>
    <w:rsid w:val="00835B6C"/>
    <w:rsid w:val="00841B35"/>
    <w:rsid w:val="008439B1"/>
    <w:rsid w:val="00844A36"/>
    <w:rsid w:val="00847984"/>
    <w:rsid w:val="0085295B"/>
    <w:rsid w:val="00861A27"/>
    <w:rsid w:val="00870FAE"/>
    <w:rsid w:val="00897F24"/>
    <w:rsid w:val="008A0CF9"/>
    <w:rsid w:val="008A52F6"/>
    <w:rsid w:val="008B6A51"/>
    <w:rsid w:val="008C2157"/>
    <w:rsid w:val="008E2880"/>
    <w:rsid w:val="008E7B28"/>
    <w:rsid w:val="009049EB"/>
    <w:rsid w:val="00941B41"/>
    <w:rsid w:val="009437F3"/>
    <w:rsid w:val="009504AC"/>
    <w:rsid w:val="009565F5"/>
    <w:rsid w:val="0096612B"/>
    <w:rsid w:val="00971364"/>
    <w:rsid w:val="00997011"/>
    <w:rsid w:val="009A289E"/>
    <w:rsid w:val="009B002C"/>
    <w:rsid w:val="009B112B"/>
    <w:rsid w:val="009B7E44"/>
    <w:rsid w:val="009D773E"/>
    <w:rsid w:val="009F6900"/>
    <w:rsid w:val="00A30201"/>
    <w:rsid w:val="00A42BA6"/>
    <w:rsid w:val="00A630AD"/>
    <w:rsid w:val="00A77F9B"/>
    <w:rsid w:val="00A850F4"/>
    <w:rsid w:val="00A91B89"/>
    <w:rsid w:val="00AA47AB"/>
    <w:rsid w:val="00AB797E"/>
    <w:rsid w:val="00AC503F"/>
    <w:rsid w:val="00AD4E1D"/>
    <w:rsid w:val="00AE0FE4"/>
    <w:rsid w:val="00AE28E2"/>
    <w:rsid w:val="00AE72A6"/>
    <w:rsid w:val="00B003F4"/>
    <w:rsid w:val="00B1453C"/>
    <w:rsid w:val="00B17520"/>
    <w:rsid w:val="00B278B8"/>
    <w:rsid w:val="00B63417"/>
    <w:rsid w:val="00B822AE"/>
    <w:rsid w:val="00B93A42"/>
    <w:rsid w:val="00B96ABE"/>
    <w:rsid w:val="00BB52A2"/>
    <w:rsid w:val="00BC1AE7"/>
    <w:rsid w:val="00BD7837"/>
    <w:rsid w:val="00BE1384"/>
    <w:rsid w:val="00BF2157"/>
    <w:rsid w:val="00BF2460"/>
    <w:rsid w:val="00C0483B"/>
    <w:rsid w:val="00C0530A"/>
    <w:rsid w:val="00C26B4F"/>
    <w:rsid w:val="00C35B1D"/>
    <w:rsid w:val="00C4483E"/>
    <w:rsid w:val="00C47C08"/>
    <w:rsid w:val="00C504C6"/>
    <w:rsid w:val="00C5095F"/>
    <w:rsid w:val="00C560DB"/>
    <w:rsid w:val="00C819C1"/>
    <w:rsid w:val="00C83401"/>
    <w:rsid w:val="00C85C89"/>
    <w:rsid w:val="00C87E2C"/>
    <w:rsid w:val="00CA381A"/>
    <w:rsid w:val="00CA3E0E"/>
    <w:rsid w:val="00CA43D1"/>
    <w:rsid w:val="00CA610D"/>
    <w:rsid w:val="00CB1F12"/>
    <w:rsid w:val="00CB3EBD"/>
    <w:rsid w:val="00CB74B8"/>
    <w:rsid w:val="00CC03EC"/>
    <w:rsid w:val="00CC3362"/>
    <w:rsid w:val="00CD1491"/>
    <w:rsid w:val="00CD2777"/>
    <w:rsid w:val="00CE0940"/>
    <w:rsid w:val="00CE0C11"/>
    <w:rsid w:val="00CE1164"/>
    <w:rsid w:val="00CF7C03"/>
    <w:rsid w:val="00D01669"/>
    <w:rsid w:val="00D14242"/>
    <w:rsid w:val="00D31540"/>
    <w:rsid w:val="00D35E26"/>
    <w:rsid w:val="00D414E1"/>
    <w:rsid w:val="00D45C85"/>
    <w:rsid w:val="00D45F48"/>
    <w:rsid w:val="00D46BB8"/>
    <w:rsid w:val="00D512D7"/>
    <w:rsid w:val="00D53C70"/>
    <w:rsid w:val="00D6726B"/>
    <w:rsid w:val="00D7425D"/>
    <w:rsid w:val="00D766A1"/>
    <w:rsid w:val="00D82B5E"/>
    <w:rsid w:val="00D83467"/>
    <w:rsid w:val="00DA70FB"/>
    <w:rsid w:val="00DA7624"/>
    <w:rsid w:val="00DB2654"/>
    <w:rsid w:val="00DB7B5D"/>
    <w:rsid w:val="00DC1CD4"/>
    <w:rsid w:val="00DC1E5B"/>
    <w:rsid w:val="00DD759E"/>
    <w:rsid w:val="00DE3475"/>
    <w:rsid w:val="00DF058D"/>
    <w:rsid w:val="00E17478"/>
    <w:rsid w:val="00E27FE0"/>
    <w:rsid w:val="00E457D2"/>
    <w:rsid w:val="00E46C37"/>
    <w:rsid w:val="00E50A99"/>
    <w:rsid w:val="00E739BF"/>
    <w:rsid w:val="00E7721B"/>
    <w:rsid w:val="00EB212D"/>
    <w:rsid w:val="00EB5CDA"/>
    <w:rsid w:val="00EC1E6F"/>
    <w:rsid w:val="00EE502D"/>
    <w:rsid w:val="00EE73BD"/>
    <w:rsid w:val="00EF6B28"/>
    <w:rsid w:val="00F24663"/>
    <w:rsid w:val="00F3107C"/>
    <w:rsid w:val="00F41916"/>
    <w:rsid w:val="00F573B4"/>
    <w:rsid w:val="00F60201"/>
    <w:rsid w:val="00F70526"/>
    <w:rsid w:val="00F76CF4"/>
    <w:rsid w:val="00F773FF"/>
    <w:rsid w:val="00F928AC"/>
    <w:rsid w:val="00F948EA"/>
    <w:rsid w:val="00FA126E"/>
    <w:rsid w:val="00FA765A"/>
    <w:rsid w:val="00FC3551"/>
    <w:rsid w:val="00FC4BBD"/>
    <w:rsid w:val="00FD386B"/>
    <w:rsid w:val="00FD558A"/>
    <w:rsid w:val="00FE2906"/>
    <w:rsid w:val="00FE632A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1741B"/>
  <w15:docId w15:val="{DDF9D92E-CC38-45C6-9B94-D9A7167A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C70"/>
    <w:pPr>
      <w:spacing w:before="120" w:after="0" w:line="280" w:lineRule="exac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2F286A"/>
    <w:pPr>
      <w:keepNext/>
      <w:keepLines/>
      <w:spacing w:before="480" w:after="60" w:line="192" w:lineRule="auto"/>
      <w:outlineLvl w:val="0"/>
    </w:pPr>
    <w:rPr>
      <w:rFonts w:ascii="Effra" w:eastAsia="Times New Roman" w:hAnsi="Effra" w:cs="Arial"/>
      <w:b/>
      <w:bCs/>
      <w:caps/>
      <w:color w:val="D2002E" w:themeColor="accent1"/>
      <w:kern w:val="32"/>
      <w:sz w:val="48"/>
      <w:szCs w:val="32"/>
    </w:rPr>
  </w:style>
  <w:style w:type="paragraph" w:styleId="Heading2">
    <w:name w:val="heading 2"/>
    <w:next w:val="Normal"/>
    <w:link w:val="Heading2Char"/>
    <w:qFormat/>
    <w:rsid w:val="0080422D"/>
    <w:p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1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D002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4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686C75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286A"/>
    <w:rPr>
      <w:rFonts w:ascii="Effra" w:eastAsia="Times New Roman" w:hAnsi="Effra" w:cs="Arial"/>
      <w:b/>
      <w:bCs/>
      <w:caps/>
      <w:color w:val="D2002E" w:themeColor="accent1"/>
      <w:kern w:val="32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80422D"/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numPr>
        <w:numId w:val="1"/>
      </w:num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paragraph" w:styleId="BodyTextIndent">
    <w:name w:val="Body Text Indent"/>
    <w:basedOn w:val="Normal"/>
    <w:link w:val="BodyTextIndentChar"/>
    <w:rsid w:val="00125BCA"/>
    <w:pPr>
      <w:spacing w:before="0" w:line="240" w:lineRule="auto"/>
      <w:ind w:left="360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25BC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25BCA"/>
    <w:pPr>
      <w:spacing w:before="0" w:line="240" w:lineRule="auto"/>
      <w:jc w:val="center"/>
    </w:pPr>
    <w:rPr>
      <w:rFonts w:ascii="Times New Roman" w:hAnsi="Times New Roman"/>
      <w:b/>
      <w:bCs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125B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25BCA"/>
    <w:rPr>
      <w:color w:val="747478" w:themeColor="followedHyperlink"/>
      <w:u w:val="single"/>
    </w:rPr>
  </w:style>
  <w:style w:type="paragraph" w:styleId="NormalWeb">
    <w:name w:val="Normal (Web)"/>
    <w:basedOn w:val="Normal"/>
    <w:rsid w:val="000D0B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D0B5F"/>
    <w:pPr>
      <w:spacing w:before="0" w:after="120" w:line="480" w:lineRule="auto"/>
      <w:ind w:left="283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0D0B5F"/>
    <w:rPr>
      <w:rFonts w:ascii="Times New Roman" w:eastAsia="Times New Roman" w:hAnsi="Times New Roman" w:cs="Times New Roman"/>
      <w:sz w:val="24"/>
      <w:szCs w:val="24"/>
    </w:rPr>
  </w:style>
  <w:style w:type="paragraph" w:customStyle="1" w:styleId="RdgNormal">
    <w:name w:val="Rdg Normal"/>
    <w:rsid w:val="00F773FF"/>
    <w:pPr>
      <w:spacing w:before="120" w:after="0" w:line="280" w:lineRule="exact"/>
    </w:pPr>
    <w:rPr>
      <w:rFonts w:ascii="Rdg Swift" w:eastAsia="Times New Roman" w:hAnsi="Rdg Swift" w:cs="Times New Roman"/>
      <w:szCs w:val="24"/>
    </w:rPr>
  </w:style>
  <w:style w:type="paragraph" w:customStyle="1" w:styleId="RdgTitle">
    <w:name w:val="Rdg Title"/>
    <w:next w:val="RdgNormal"/>
    <w:rsid w:val="009437F3"/>
    <w:pPr>
      <w:overflowPunct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Rdg Vesta" w:eastAsia="Times New Roman" w:hAnsi="Rdg Vesta" w:cs="Times New Roman"/>
      <w:sz w:val="84"/>
      <w:szCs w:val="40"/>
      <w:lang w:val="en-US"/>
    </w:rPr>
  </w:style>
  <w:style w:type="paragraph" w:customStyle="1" w:styleId="RdgSubtitle">
    <w:name w:val="Rdg Subtitle"/>
    <w:basedOn w:val="RdgTitle"/>
    <w:rsid w:val="009437F3"/>
    <w:pPr>
      <w:spacing w:before="120" w:line="252" w:lineRule="auto"/>
    </w:pPr>
    <w:rPr>
      <w:color w:val="333333"/>
      <w:sz w:val="40"/>
    </w:rPr>
  </w:style>
  <w:style w:type="paragraph" w:customStyle="1" w:styleId="RdgTableColumnheaders">
    <w:name w:val="Rdg Table Column headers"/>
    <w:basedOn w:val="Normal"/>
    <w:rsid w:val="009437F3"/>
    <w:pPr>
      <w:spacing w:before="0"/>
    </w:pPr>
    <w:rPr>
      <w:rFonts w:ascii="Rdg Vesta" w:hAnsi="Rdg Vesta"/>
      <w:lang w:eastAsia="en-US"/>
    </w:rPr>
  </w:style>
  <w:style w:type="paragraph" w:customStyle="1" w:styleId="RdgtableRowheaders">
    <w:name w:val="Rdg table Row headers"/>
    <w:basedOn w:val="Normal"/>
    <w:rsid w:val="009437F3"/>
    <w:pPr>
      <w:spacing w:before="0"/>
    </w:pPr>
    <w:rPr>
      <w:rFonts w:ascii="Rdg Vesta" w:hAnsi="Rdg Vesta"/>
      <w:lang w:eastAsia="en-US"/>
    </w:rPr>
  </w:style>
  <w:style w:type="paragraph" w:customStyle="1" w:styleId="RdgCaptions">
    <w:name w:val="Rdg Captions"/>
    <w:basedOn w:val="RdgNormal"/>
    <w:rsid w:val="009437F3"/>
    <w:pPr>
      <w:spacing w:after="240" w:line="252" w:lineRule="auto"/>
    </w:pPr>
    <w:rPr>
      <w:rFonts w:ascii="Rdg Vesta" w:hAnsi="Rdg Vesta"/>
      <w:sz w:val="18"/>
    </w:rPr>
  </w:style>
  <w:style w:type="character" w:customStyle="1" w:styleId="RdgTableitemChar">
    <w:name w:val="Rdg Table item Char"/>
    <w:link w:val="RdgTableitem"/>
    <w:locked/>
    <w:rsid w:val="009437F3"/>
    <w:rPr>
      <w:rFonts w:ascii="Rdg Vesta" w:hAnsi="Rdg Vesta"/>
      <w:sz w:val="18"/>
      <w:szCs w:val="24"/>
    </w:rPr>
  </w:style>
  <w:style w:type="paragraph" w:customStyle="1" w:styleId="RdgTableitem">
    <w:name w:val="Rdg Table item"/>
    <w:basedOn w:val="Normal"/>
    <w:link w:val="RdgTableitemChar"/>
    <w:locked/>
    <w:rsid w:val="009437F3"/>
    <w:pPr>
      <w:spacing w:before="0" w:line="220" w:lineRule="exact"/>
    </w:pPr>
    <w:rPr>
      <w:rFonts w:ascii="Rdg Vesta" w:eastAsiaTheme="minorHAnsi" w:hAnsi="Rdg Vesta" w:cstheme="minorBidi"/>
      <w:sz w:val="18"/>
      <w:szCs w:val="24"/>
      <w:lang w:eastAsia="en-US"/>
    </w:rPr>
  </w:style>
  <w:style w:type="paragraph" w:customStyle="1" w:styleId="RdgTablewhiteheading">
    <w:name w:val="Rdg Table white heading"/>
    <w:basedOn w:val="Normal"/>
    <w:locked/>
    <w:rsid w:val="009437F3"/>
    <w:pPr>
      <w:spacing w:before="0" w:line="220" w:lineRule="exact"/>
    </w:pPr>
    <w:rPr>
      <w:rFonts w:ascii="Rdg Vesta" w:hAnsi="Rdg Vesta"/>
      <w:b/>
      <w:bCs/>
      <w:color w:val="FFFFFF"/>
      <w:sz w:val="20"/>
      <w:szCs w:val="24"/>
      <w:lang w:eastAsia="en-US"/>
    </w:rPr>
  </w:style>
  <w:style w:type="character" w:customStyle="1" w:styleId="RdgFormanswersChar">
    <w:name w:val="Rdg Form answers Char"/>
    <w:link w:val="RdgFormanswers"/>
    <w:locked/>
    <w:rsid w:val="009437F3"/>
  </w:style>
  <w:style w:type="paragraph" w:customStyle="1" w:styleId="RdgFormanswers">
    <w:name w:val="Rdg Form answers"/>
    <w:basedOn w:val="RdgTableitem"/>
    <w:link w:val="RdgFormanswersChar"/>
    <w:rsid w:val="009437F3"/>
    <w:pPr>
      <w:spacing w:line="280" w:lineRule="exact"/>
    </w:pPr>
    <w:rPr>
      <w:rFonts w:asciiTheme="minorHAnsi" w:hAnsiTheme="minorHAnsi"/>
      <w:sz w:val="22"/>
      <w:szCs w:val="22"/>
    </w:rPr>
  </w:style>
  <w:style w:type="table" w:styleId="TableProfessional">
    <w:name w:val="Table Professional"/>
    <w:basedOn w:val="TableNormal"/>
    <w:unhideWhenUsed/>
    <w:rsid w:val="009437F3"/>
    <w:pPr>
      <w:spacing w:after="0" w:line="28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  <w:insideH w:val="single" w:sz="4" w:space="0" w:color="333333"/>
        <w:insideV w:val="single" w:sz="4" w:space="0" w:color="333333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dgUnitname">
    <w:name w:val="Rdg Unit name"/>
    <w:rsid w:val="00EB212D"/>
    <w:pPr>
      <w:spacing w:after="0" w:line="300" w:lineRule="exact"/>
    </w:pPr>
    <w:rPr>
      <w:rFonts w:ascii="Rdg Vesta" w:eastAsia="Times New Roman" w:hAnsi="Rdg Vesta" w:cs="Times New Roman"/>
      <w:b/>
      <w:sz w:val="26"/>
      <w:szCs w:val="24"/>
    </w:rPr>
  </w:style>
  <w:style w:type="paragraph" w:customStyle="1" w:styleId="Rdgc">
    <w:name w:val="Rdg c"/>
    <w:next w:val="RdgNormal"/>
    <w:rsid w:val="00EB212D"/>
    <w:pPr>
      <w:overflowPunct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Rdg Vesta" w:eastAsia="Times New Roman" w:hAnsi="Rdg Vesta" w:cs="Times New Roman"/>
      <w:sz w:val="84"/>
      <w:szCs w:val="4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B212D"/>
    <w:rPr>
      <w:rFonts w:asciiTheme="majorHAnsi" w:eastAsiaTheme="majorEastAsia" w:hAnsiTheme="majorHAnsi" w:cstheme="majorBidi"/>
      <w:i/>
      <w:iCs/>
      <w:color w:val="9D0021" w:themeColor="accent1" w:themeShade="B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467"/>
    <w:rPr>
      <w:rFonts w:asciiTheme="majorHAnsi" w:eastAsiaTheme="majorEastAsia" w:hAnsiTheme="majorHAnsi" w:cstheme="majorBidi"/>
      <w:color w:val="686C75" w:themeColor="text1" w:themeTint="D8"/>
      <w:sz w:val="21"/>
      <w:szCs w:val="21"/>
      <w:lang w:eastAsia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8346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83467"/>
    <w:rPr>
      <w:rFonts w:ascii="Effra Light" w:eastAsia="Times New Roman" w:hAnsi="Effra Light" w:cs="Times New Roman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7D0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4630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630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043"/>
    <w:rPr>
      <w:rFonts w:ascii="Effra Light" w:eastAsia="Times New Roman" w:hAnsi="Effra Light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043"/>
    <w:rPr>
      <w:rFonts w:ascii="Effra Light" w:eastAsia="Times New Roman" w:hAnsi="Effra Light" w:cs="Times New Roman"/>
      <w:b/>
      <w:bCs/>
      <w:sz w:val="20"/>
      <w:szCs w:val="20"/>
      <w:lang w:eastAsia="en-GB"/>
    </w:rPr>
  </w:style>
  <w:style w:type="numbering" w:customStyle="1" w:styleId="StyleBulleted">
    <w:name w:val="Style Bulleted"/>
    <w:basedOn w:val="NoList"/>
    <w:semiHidden/>
    <w:rsid w:val="009B112B"/>
    <w:pPr>
      <w:numPr>
        <w:numId w:val="21"/>
      </w:numPr>
    </w:pPr>
  </w:style>
  <w:style w:type="table" w:customStyle="1" w:styleId="RdgTablestyle">
    <w:name w:val="Rdg Table style"/>
    <w:basedOn w:val="TableGrid"/>
    <w:rsid w:val="009B112B"/>
    <w:pPr>
      <w:spacing w:line="280" w:lineRule="exact"/>
    </w:pPr>
    <w:rPr>
      <w:rFonts w:ascii="Rdg Vesta" w:eastAsia="Times New Roman" w:hAnsi="Rdg Vesta" w:cs="Times New Roman"/>
      <w:lang w:eastAsia="en-GB"/>
    </w:rPr>
    <w:tblPr>
      <w:tblCellMar>
        <w:top w:w="57" w:type="dxa"/>
        <w:left w:w="57" w:type="dxa"/>
        <w:bottom w:w="85" w:type="dxa"/>
        <w:right w:w="57" w:type="dxa"/>
      </w:tblCellMar>
    </w:tblPr>
    <w:tcPr>
      <w:shd w:val="clear" w:color="auto" w:fill="auto"/>
    </w:tcPr>
    <w:tblStylePr w:type="firstRow">
      <w:rPr>
        <w:rFonts w:ascii="Courier" w:hAnsi="Courier"/>
        <w:b/>
        <w:i w:val="0"/>
        <w:sz w:val="22"/>
        <w:szCs w:val="22"/>
      </w:rPr>
      <w:tblPr/>
      <w:tcPr>
        <w:shd w:val="clear" w:color="auto" w:fill="333333"/>
      </w:tcPr>
    </w:tblStylePr>
    <w:tblStylePr w:type="firstCol">
      <w:rPr>
        <w:rFonts w:ascii="Courier" w:hAnsi="Courier"/>
        <w:b/>
        <w:sz w:val="22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E6E6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CA3D1-1ECD-47F2-81E1-3112A909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Report</vt:lpstr>
    </vt:vector>
  </TitlesOfParts>
  <Company>University of Reading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Report</dc:title>
  <dc:creator>UoR Staff member</dc:creator>
  <cp:lastModifiedBy>Sue Egleton</cp:lastModifiedBy>
  <cp:revision>121</cp:revision>
  <cp:lastPrinted>2017-01-13T14:39:00Z</cp:lastPrinted>
  <dcterms:created xsi:type="dcterms:W3CDTF">2022-06-23T13:29:00Z</dcterms:created>
  <dcterms:modified xsi:type="dcterms:W3CDTF">2022-08-25T11:59:00Z</dcterms:modified>
</cp:coreProperties>
</file>