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D8713A" w:rsidRDefault="00755176" w14:paraId="0B926C73" w14:textId="32B6021C">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Customer Services</w:t>
            </w:r>
            <w:r w:rsidR="00D74D72">
              <w:rPr>
                <w:rStyle w:val="normaltextrun"/>
                <w:rFonts w:ascii="Calibri" w:hAnsi="Calibri" w:cs="Calibri"/>
                <w:b/>
                <w:bCs/>
                <w:color w:val="000000"/>
                <w:sz w:val="22"/>
                <w:szCs w:val="22"/>
                <w:shd w:val="clear" w:color="auto" w:fill="FFFFFF"/>
              </w:rPr>
              <w:t xml:space="preserve"> Officer</w:t>
            </w:r>
            <w:r w:rsidR="00D74D72">
              <w:rPr>
                <w:rStyle w:val="eop"/>
                <w:rFonts w:ascii="Calibri" w:hAnsi="Calibri" w:cs="Calibri"/>
                <w:color w:val="000000"/>
                <w:sz w:val="22"/>
                <w:szCs w:val="22"/>
                <w:shd w:val="clear" w:color="auto" w:fill="FFFFFF"/>
              </w:rPr>
              <w:t> </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D74D72" w14:paraId="794D6D48" w14:textId="6EA8ED83">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D8713A" w:rsidRDefault="00D74D72" w14:paraId="119701F0" w14:textId="383FDC3F">
            <w:pPr>
              <w:ind w:right="26"/>
              <w:jc w:val="center"/>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326D113B"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Mar/>
          </w:tcPr>
          <w:p w:rsidR="00D8713A" w:rsidP="003B02E6" w:rsidRDefault="00D8713A" w14:paraId="2A2F99A5" w14:textId="77777777">
            <w:pPr>
              <w:rPr>
                <w:rFonts w:ascii="Calibri" w:hAnsi="Calibri" w:cs="Arial"/>
                <w:sz w:val="22"/>
                <w:szCs w:val="22"/>
              </w:rPr>
            </w:pPr>
          </w:p>
          <w:p w:rsidR="009F75AE" w:rsidP="326D113B" w:rsidRDefault="009F75AE" w14:paraId="4F1AF568" w14:textId="13D8F4BD">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26D113B" w:rsidR="1B68E07B">
              <w:rPr>
                <w:rFonts w:ascii="Calibri" w:hAnsi="Calibri" w:eastAsia="Calibri" w:cs="Calibri"/>
                <w:b w:val="0"/>
                <w:bCs w:val="0"/>
                <w:i w:val="0"/>
                <w:iCs w:val="0"/>
                <w:caps w:val="0"/>
                <w:smallCaps w:val="0"/>
                <w:noProof w:val="0"/>
                <w:color w:val="000000" w:themeColor="text1" w:themeTint="FF" w:themeShade="FF"/>
                <w:sz w:val="22"/>
                <w:szCs w:val="22"/>
                <w:lang w:val="en-GB"/>
              </w:rPr>
              <w:t>This role is in the Customer Services team, within the Learner Services section of the Library.</w:t>
            </w:r>
          </w:p>
          <w:p w:rsidR="009F75AE" w:rsidP="326D113B" w:rsidRDefault="009F75AE" w14:paraId="0E66BFD3" w14:textId="3235214D">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009F75AE" w:rsidP="326D113B" w:rsidRDefault="009F75AE" w14:paraId="0F0D720D" w14:textId="4784DE65">
            <w:pPr>
              <w:jc w:val="both"/>
              <w:rPr>
                <w:rFonts w:ascii="Calibri" w:hAnsi="Calibri" w:eastAsia="Calibri" w:cs="Calibri"/>
                <w:b w:val="0"/>
                <w:bCs w:val="0"/>
                <w:i w:val="0"/>
                <w:iCs w:val="0"/>
                <w:caps w:val="0"/>
                <w:smallCaps w:val="0"/>
                <w:noProof w:val="0"/>
                <w:color w:val="FF0000"/>
                <w:sz w:val="22"/>
                <w:szCs w:val="22"/>
                <w:lang w:val="en-GB"/>
              </w:rPr>
            </w:pPr>
            <w:r w:rsidRPr="326D113B" w:rsidR="1B68E07B">
              <w:rPr>
                <w:rFonts w:ascii="Calibri" w:hAnsi="Calibri" w:eastAsia="Calibri" w:cs="Calibri"/>
                <w:b w:val="0"/>
                <w:bCs w:val="0"/>
                <w:i w:val="0"/>
                <w:iCs w:val="0"/>
                <w:caps w:val="0"/>
                <w:smallCaps w:val="0"/>
                <w:noProof w:val="0"/>
                <w:color w:val="000000" w:themeColor="text1" w:themeTint="FF" w:themeShade="FF"/>
                <w:sz w:val="22"/>
                <w:szCs w:val="22"/>
                <w:lang w:val="en-GB"/>
              </w:rPr>
              <w:t>The role provides an excellent student experience to ensure a high performing and exceptional experience in terms of enquiry and customer support across the whole Library service. The postholder will take responsibility for a programme of continuous review and management of enquires to develop services that meet customer needs, through the creation of service standards, adoption of new technologies and innovative responses to complex issues</w:t>
            </w:r>
            <w:r w:rsidRPr="326D113B" w:rsidR="1B68E07B">
              <w:rPr>
                <w:rFonts w:ascii="Calibri" w:hAnsi="Calibri" w:eastAsia="Calibri" w:cs="Calibri"/>
                <w:b w:val="0"/>
                <w:bCs w:val="0"/>
                <w:i w:val="0"/>
                <w:iCs w:val="0"/>
                <w:caps w:val="0"/>
                <w:smallCaps w:val="0"/>
                <w:noProof w:val="0"/>
                <w:color w:val="FF0000"/>
                <w:sz w:val="22"/>
                <w:szCs w:val="22"/>
                <w:lang w:val="en-GB"/>
              </w:rPr>
              <w:t>.</w:t>
            </w:r>
          </w:p>
          <w:p w:rsidR="009F75AE" w:rsidP="326D113B" w:rsidRDefault="009F75AE" w14:paraId="493604C0" w14:textId="3125C0E5">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009F75AE" w:rsidP="326D113B" w:rsidRDefault="009F75AE" w14:paraId="2EB62E0C" w14:textId="68642A55">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26D113B" w:rsidR="1B68E0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role will help develop and embed customer service excellence across the Library.  The post holder will actively engage in partnership working with customers to gain feedback and drive service innovation and improvement. </w:t>
            </w:r>
          </w:p>
          <w:p w:rsidR="009F75AE" w:rsidP="326D113B" w:rsidRDefault="009F75AE" w14:paraId="236451C0" w14:textId="22A1F03C">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009F75AE" w:rsidP="326D113B" w:rsidRDefault="009F75AE" w14:paraId="775BFF40" w14:textId="66C383E1">
            <w:pPr>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26D113B" w:rsidR="1B68E07B">
              <w:rPr>
                <w:rFonts w:ascii="Calibri" w:hAnsi="Calibri" w:eastAsia="Calibri" w:cs="Calibri"/>
                <w:b w:val="0"/>
                <w:bCs w:val="0"/>
                <w:i w:val="0"/>
                <w:iCs w:val="0"/>
                <w:caps w:val="0"/>
                <w:smallCaps w:val="0"/>
                <w:noProof w:val="0"/>
                <w:color w:val="000000" w:themeColor="text1" w:themeTint="FF" w:themeShade="FF"/>
                <w:sz w:val="22"/>
                <w:szCs w:val="22"/>
                <w:lang w:val="en-GB"/>
              </w:rPr>
              <w:t>The Customer Services Officer leads and manages the day-to-day operations of the frontline Customer Services teams, across multiple Library managed spaces, over a 7-day periods (Mon-Sun).</w:t>
            </w:r>
          </w:p>
          <w:p w:rsidR="009F75AE" w:rsidP="003B02E6" w:rsidRDefault="009F75AE" w14:paraId="2F4F907E" w14:textId="77777777">
            <w:pPr>
              <w:rPr>
                <w:rFonts w:ascii="Calibri" w:hAnsi="Calibri"/>
                <w:sz w:val="22"/>
                <w:szCs w:val="22"/>
              </w:rPr>
            </w:pPr>
          </w:p>
          <w:p w:rsidR="009F75AE" w:rsidP="003B02E6" w:rsidRDefault="009F75AE" w14:paraId="7E15B920"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D8713A" w:rsidTr="326D113B" w14:paraId="733E3632" w14:textId="77777777">
        <w:trPr>
          <w:trHeight w:val="993"/>
          <w:jc w:val="center"/>
        </w:trPr>
        <w:tc>
          <w:tcPr>
            <w:tcW w:w="1560" w:type="dxa"/>
            <w:shd w:val="clear" w:color="auto" w:fill="F2F2F2" w:themeFill="background1" w:themeFillShade="F2"/>
            <w:tcMar/>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00D74D72" w:rsidP="00D74D72" w:rsidRDefault="00D74D72" w14:paraId="0B3D9C8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Pr="00755176" w:rsidR="00755176" w:rsidP="00755176" w:rsidRDefault="00D74D72" w14:paraId="4544363C" w14:textId="77777777">
            <w:pPr>
              <w:pStyle w:val="paragraph"/>
              <w:numPr>
                <w:ilvl w:val="0"/>
                <w:numId w:val="26"/>
              </w:numPr>
              <w:rPr>
                <w:rFonts w:ascii="Calibri" w:hAnsi="Calibri" w:cs="Calibri"/>
                <w:sz w:val="22"/>
                <w:szCs w:val="22"/>
              </w:rPr>
            </w:pPr>
            <w:r>
              <w:rPr>
                <w:rStyle w:val="eop"/>
                <w:rFonts w:ascii="Calibri" w:hAnsi="Calibri" w:cs="Calibri"/>
                <w:sz w:val="22"/>
                <w:szCs w:val="22"/>
              </w:rPr>
              <w:t> </w:t>
            </w:r>
            <w:r w:rsidRPr="00755176" w:rsidR="00755176">
              <w:rPr>
                <w:rFonts w:ascii="Calibri" w:hAnsi="Calibri" w:cs="Calibri"/>
                <w:b/>
                <w:bCs/>
                <w:sz w:val="22"/>
                <w:szCs w:val="22"/>
              </w:rPr>
              <w:t>Service Delivery </w:t>
            </w:r>
            <w:r w:rsidRPr="00755176" w:rsidR="00755176">
              <w:rPr>
                <w:rFonts w:ascii="Calibri" w:hAnsi="Calibri" w:cs="Calibri"/>
                <w:sz w:val="22"/>
                <w:szCs w:val="22"/>
              </w:rPr>
              <w:t> </w:t>
            </w:r>
          </w:p>
          <w:p w:rsidRPr="00755176" w:rsidR="00755176" w:rsidP="00755176" w:rsidRDefault="00755176" w14:paraId="64E17855" w14:textId="77777777">
            <w:pPr>
              <w:pStyle w:val="paragraph"/>
              <w:numPr>
                <w:ilvl w:val="0"/>
                <w:numId w:val="27"/>
              </w:numPr>
              <w:rPr>
                <w:rFonts w:ascii="Calibri" w:hAnsi="Calibri" w:cs="Calibri"/>
                <w:sz w:val="22"/>
                <w:szCs w:val="22"/>
              </w:rPr>
            </w:pPr>
            <w:r w:rsidRPr="00755176">
              <w:rPr>
                <w:rFonts w:ascii="Calibri" w:hAnsi="Calibri" w:cs="Calibri"/>
                <w:sz w:val="22"/>
                <w:szCs w:val="22"/>
              </w:rPr>
              <w:t>To take responsibility and co-ordinate the management of enquiries and customer support across the whole Library service to ensure the provision of an outstanding and responsive service to library users.  </w:t>
            </w:r>
          </w:p>
          <w:p w:rsidRPr="00755176" w:rsidR="00755176" w:rsidP="00755176" w:rsidRDefault="00755176" w14:paraId="38D23B3B" w14:textId="77777777">
            <w:pPr>
              <w:pStyle w:val="paragraph"/>
              <w:numPr>
                <w:ilvl w:val="0"/>
                <w:numId w:val="27"/>
              </w:numPr>
              <w:rPr>
                <w:rFonts w:ascii="Calibri" w:hAnsi="Calibri" w:cs="Calibri"/>
                <w:sz w:val="22"/>
                <w:szCs w:val="22"/>
              </w:rPr>
            </w:pPr>
            <w:r w:rsidRPr="00755176">
              <w:rPr>
                <w:rFonts w:ascii="Calibri" w:hAnsi="Calibri" w:cs="Calibri"/>
                <w:sz w:val="22"/>
                <w:szCs w:val="22"/>
              </w:rPr>
              <w:t>To develop and maintain an in-depth knowledge of relevant library enquiry systems to ensure they are used efficiently and to their full potential, assessing the impact of new services, ensuring appropriate testing is completed and managing implementation and review. </w:t>
            </w:r>
          </w:p>
          <w:p w:rsidRPr="00755176" w:rsidR="00755176" w:rsidP="00755176" w:rsidRDefault="00755176" w14:paraId="743724EA" w14:textId="77777777">
            <w:pPr>
              <w:pStyle w:val="paragraph"/>
              <w:numPr>
                <w:ilvl w:val="0"/>
                <w:numId w:val="27"/>
              </w:numPr>
              <w:rPr>
                <w:rFonts w:ascii="Calibri" w:hAnsi="Calibri" w:cs="Calibri"/>
                <w:sz w:val="22"/>
                <w:szCs w:val="22"/>
              </w:rPr>
            </w:pPr>
            <w:r w:rsidRPr="00755176">
              <w:rPr>
                <w:rFonts w:ascii="Calibri" w:hAnsi="Calibri" w:cs="Calibri"/>
                <w:sz w:val="22"/>
                <w:szCs w:val="22"/>
              </w:rPr>
              <w:t>To train and support staff to ensure efficient and appropriate responses to enquiries and to raise awareness of the use of these services. </w:t>
            </w:r>
          </w:p>
          <w:p w:rsidRPr="00755176" w:rsidR="00755176" w:rsidP="00755176" w:rsidRDefault="00755176" w14:paraId="02902716" w14:textId="77777777">
            <w:pPr>
              <w:pStyle w:val="paragraph"/>
              <w:numPr>
                <w:ilvl w:val="0"/>
                <w:numId w:val="27"/>
              </w:numPr>
              <w:rPr>
                <w:rFonts w:ascii="Calibri" w:hAnsi="Calibri" w:cs="Calibri"/>
                <w:sz w:val="22"/>
                <w:szCs w:val="22"/>
              </w:rPr>
            </w:pPr>
            <w:r w:rsidRPr="00755176">
              <w:rPr>
                <w:rFonts w:ascii="Calibri" w:hAnsi="Calibri" w:cs="Calibri"/>
                <w:sz w:val="22"/>
                <w:szCs w:val="22"/>
              </w:rPr>
              <w:t>Enhance productivity within the team to ensure relevant department KPIs and service level agreements (SLAs) are consistently met.  </w:t>
            </w:r>
          </w:p>
          <w:p w:rsidRPr="00755176" w:rsidR="00755176" w:rsidP="00755176" w:rsidRDefault="00755176" w14:paraId="6F38370E" w14:textId="77777777">
            <w:pPr>
              <w:pStyle w:val="paragraph"/>
              <w:numPr>
                <w:ilvl w:val="0"/>
                <w:numId w:val="27"/>
              </w:numPr>
              <w:rPr>
                <w:rFonts w:ascii="Calibri" w:hAnsi="Calibri" w:cs="Calibri"/>
                <w:sz w:val="22"/>
                <w:szCs w:val="22"/>
              </w:rPr>
            </w:pPr>
            <w:r w:rsidRPr="00755176">
              <w:rPr>
                <w:rFonts w:ascii="Calibri" w:hAnsi="Calibri" w:cs="Calibri"/>
                <w:sz w:val="22"/>
                <w:szCs w:val="22"/>
              </w:rPr>
              <w:t>Actively engage in partnership working with customers to gain feedback and drive service innovation and improvement and work collaboratively with colleagues to lead and support process reviews to ensure a cycle of continuous improvement. </w:t>
            </w:r>
          </w:p>
          <w:p w:rsidRPr="00755176" w:rsidR="00755176" w:rsidP="00755176" w:rsidRDefault="00755176" w14:paraId="5AA4F98A" w14:textId="77777777">
            <w:pPr>
              <w:pStyle w:val="paragraph"/>
              <w:numPr>
                <w:ilvl w:val="0"/>
                <w:numId w:val="27"/>
              </w:numPr>
              <w:rPr>
                <w:rFonts w:ascii="Calibri" w:hAnsi="Calibri" w:cs="Calibri"/>
                <w:sz w:val="22"/>
                <w:szCs w:val="22"/>
              </w:rPr>
            </w:pPr>
            <w:r w:rsidRPr="00755176">
              <w:rPr>
                <w:rFonts w:ascii="Calibri" w:hAnsi="Calibri" w:cs="Calibri"/>
                <w:sz w:val="22"/>
                <w:szCs w:val="22"/>
              </w:rPr>
              <w:t>To support the Customer Services Manager in reviewing and analysing data to continuously improve service as well as investigating and resolving complaints. </w:t>
            </w:r>
          </w:p>
          <w:p w:rsidRPr="00755176" w:rsidR="00755176" w:rsidP="00755176" w:rsidRDefault="00755176" w14:paraId="060611CE" w14:textId="77777777">
            <w:pPr>
              <w:pStyle w:val="paragraph"/>
              <w:numPr>
                <w:ilvl w:val="0"/>
                <w:numId w:val="27"/>
              </w:numPr>
              <w:rPr>
                <w:rFonts w:ascii="Calibri" w:hAnsi="Calibri" w:cs="Calibri"/>
                <w:sz w:val="22"/>
                <w:szCs w:val="22"/>
              </w:rPr>
            </w:pPr>
            <w:r w:rsidRPr="00755176">
              <w:rPr>
                <w:rFonts w:ascii="Calibri" w:hAnsi="Calibri" w:cs="Calibri"/>
                <w:sz w:val="22"/>
                <w:szCs w:val="22"/>
              </w:rPr>
              <w:t>To work with the Co-ordinator and Senior Library Assistants to manage day to day service delivery. Manage the access systems and security arrangements for the Library’s buildings/facilities, ensuring that staff and students can work safely, liaising with the University’s Community Safety team for escalated incidents/emergencies. </w:t>
            </w:r>
          </w:p>
          <w:p w:rsidRPr="00755176" w:rsidR="00755176" w:rsidP="00755176" w:rsidRDefault="00755176" w14:paraId="31E5CA2D" w14:textId="77777777">
            <w:pPr>
              <w:pStyle w:val="paragraph"/>
              <w:numPr>
                <w:ilvl w:val="0"/>
                <w:numId w:val="27"/>
              </w:numPr>
              <w:rPr>
                <w:rFonts w:ascii="Calibri" w:hAnsi="Calibri" w:cs="Calibri"/>
                <w:sz w:val="22"/>
                <w:szCs w:val="22"/>
              </w:rPr>
            </w:pPr>
            <w:r w:rsidRPr="00755176">
              <w:rPr>
                <w:rFonts w:ascii="Calibri" w:hAnsi="Calibri" w:cs="Calibri"/>
                <w:sz w:val="22"/>
                <w:szCs w:val="22"/>
              </w:rPr>
              <w:lastRenderedPageBreak/>
              <w:t>Working with the wider Customer Services team and other colleagues as appropriate, develop, implement, and adapt a variety of strategies to enable and increase user self-regulation of the environment. </w:t>
            </w:r>
          </w:p>
          <w:p w:rsidRPr="00755176" w:rsidR="00755176" w:rsidP="00755176" w:rsidRDefault="00755176" w14:paraId="5789FEFB" w14:textId="77777777">
            <w:pPr>
              <w:pStyle w:val="paragraph"/>
              <w:numPr>
                <w:ilvl w:val="0"/>
                <w:numId w:val="27"/>
              </w:numPr>
              <w:rPr>
                <w:rFonts w:ascii="Calibri" w:hAnsi="Calibri" w:cs="Calibri"/>
                <w:sz w:val="22"/>
                <w:szCs w:val="22"/>
              </w:rPr>
            </w:pPr>
            <w:r w:rsidRPr="00755176">
              <w:rPr>
                <w:rFonts w:ascii="Calibri" w:hAnsi="Calibri" w:cs="Calibri"/>
                <w:sz w:val="22"/>
                <w:szCs w:val="22"/>
              </w:rPr>
              <w:t>To support and help at events such as Open Days and Welcome Week </w:t>
            </w:r>
          </w:p>
          <w:p w:rsidRPr="00755176" w:rsidR="00755176" w:rsidP="00755176" w:rsidRDefault="00755176" w14:paraId="6407CCD5" w14:textId="77777777">
            <w:pPr>
              <w:pStyle w:val="paragraph"/>
              <w:rPr>
                <w:rFonts w:ascii="Calibri" w:hAnsi="Calibri" w:cs="Calibri"/>
                <w:sz w:val="22"/>
                <w:szCs w:val="22"/>
              </w:rPr>
            </w:pPr>
            <w:r w:rsidRPr="00755176">
              <w:rPr>
                <w:rFonts w:ascii="Calibri" w:hAnsi="Calibri" w:cs="Calibri"/>
                <w:sz w:val="22"/>
                <w:szCs w:val="22"/>
              </w:rPr>
              <w:t> </w:t>
            </w:r>
          </w:p>
          <w:p w:rsidRPr="00755176" w:rsidR="00755176" w:rsidP="00755176" w:rsidRDefault="00755176" w14:paraId="1A49E591" w14:textId="77777777">
            <w:pPr>
              <w:pStyle w:val="paragraph"/>
              <w:rPr>
                <w:rFonts w:ascii="Calibri" w:hAnsi="Calibri" w:cs="Calibri"/>
                <w:sz w:val="22"/>
                <w:szCs w:val="22"/>
              </w:rPr>
            </w:pPr>
            <w:r w:rsidRPr="00755176">
              <w:rPr>
                <w:rFonts w:ascii="Calibri" w:hAnsi="Calibri" w:cs="Calibri"/>
                <w:b/>
                <w:bCs/>
                <w:sz w:val="22"/>
                <w:szCs w:val="22"/>
              </w:rPr>
              <w:t>2) Service Development </w:t>
            </w:r>
            <w:r w:rsidRPr="00755176">
              <w:rPr>
                <w:rFonts w:ascii="Calibri" w:hAnsi="Calibri" w:cs="Calibri"/>
                <w:sz w:val="22"/>
                <w:szCs w:val="22"/>
              </w:rPr>
              <w:t> </w:t>
            </w:r>
          </w:p>
          <w:p w:rsidRPr="00755176" w:rsidR="00755176" w:rsidP="00755176" w:rsidRDefault="00755176" w14:paraId="1FF8AB84" w14:textId="77777777">
            <w:pPr>
              <w:pStyle w:val="paragraph"/>
              <w:numPr>
                <w:ilvl w:val="0"/>
                <w:numId w:val="28"/>
              </w:numPr>
              <w:rPr>
                <w:rFonts w:ascii="Calibri" w:hAnsi="Calibri" w:cs="Calibri"/>
                <w:sz w:val="22"/>
                <w:szCs w:val="22"/>
              </w:rPr>
            </w:pPr>
            <w:r w:rsidRPr="00755176">
              <w:rPr>
                <w:rFonts w:ascii="Calibri" w:hAnsi="Calibri" w:cs="Calibri"/>
                <w:sz w:val="22"/>
                <w:szCs w:val="22"/>
              </w:rPr>
              <w:t>Identify opportunities for continuous improvements and support the Customer Services Manager in directing implementation of the student enquiry management strategy by: </w:t>
            </w:r>
          </w:p>
          <w:p w:rsidRPr="00755176" w:rsidR="00755176" w:rsidP="00755176" w:rsidRDefault="00755176" w14:paraId="21D8B781" w14:textId="77777777">
            <w:pPr>
              <w:pStyle w:val="paragraph"/>
              <w:numPr>
                <w:ilvl w:val="0"/>
                <w:numId w:val="29"/>
              </w:numPr>
              <w:rPr>
                <w:rFonts w:ascii="Calibri" w:hAnsi="Calibri" w:cs="Calibri"/>
                <w:sz w:val="22"/>
                <w:szCs w:val="22"/>
              </w:rPr>
            </w:pPr>
            <w:r w:rsidRPr="00755176">
              <w:rPr>
                <w:rFonts w:ascii="Calibri" w:hAnsi="Calibri" w:cs="Calibri"/>
                <w:sz w:val="22"/>
                <w:szCs w:val="22"/>
              </w:rPr>
              <w:t>helping identify, plan, and implement projects in line with development / action plans. </w:t>
            </w:r>
          </w:p>
          <w:p w:rsidRPr="00755176" w:rsidR="00755176" w:rsidP="00755176" w:rsidRDefault="00755176" w14:paraId="12048D75" w14:textId="77777777">
            <w:pPr>
              <w:pStyle w:val="paragraph"/>
              <w:numPr>
                <w:ilvl w:val="0"/>
                <w:numId w:val="29"/>
              </w:numPr>
              <w:rPr>
                <w:rFonts w:ascii="Calibri" w:hAnsi="Calibri" w:cs="Calibri"/>
                <w:sz w:val="22"/>
                <w:szCs w:val="22"/>
              </w:rPr>
            </w:pPr>
            <w:r w:rsidRPr="00755176">
              <w:rPr>
                <w:rFonts w:ascii="Calibri" w:hAnsi="Calibri" w:cs="Calibri"/>
                <w:sz w:val="22"/>
                <w:szCs w:val="22"/>
              </w:rPr>
              <w:t>research, develop, and implement appropriate methodologies including project management, horizon scanning, benchmarking techniques. </w:t>
            </w:r>
          </w:p>
          <w:p w:rsidRPr="00755176" w:rsidR="00755176" w:rsidP="00755176" w:rsidRDefault="00755176" w14:paraId="53B380D1" w14:textId="77777777">
            <w:pPr>
              <w:pStyle w:val="paragraph"/>
              <w:numPr>
                <w:ilvl w:val="0"/>
                <w:numId w:val="30"/>
              </w:numPr>
              <w:rPr>
                <w:rFonts w:ascii="Calibri" w:hAnsi="Calibri" w:cs="Calibri"/>
                <w:sz w:val="22"/>
                <w:szCs w:val="22"/>
              </w:rPr>
            </w:pPr>
            <w:r w:rsidRPr="00755176">
              <w:rPr>
                <w:rFonts w:ascii="Calibri" w:hAnsi="Calibri" w:cs="Calibri"/>
                <w:sz w:val="22"/>
                <w:szCs w:val="22"/>
              </w:rPr>
              <w:t>To seek service improvements and developments, working with library users, using digital technologies to enhance enquiry services, providing specialist advice to other Library teams, and working with IDG colleagues to deliver service improvements. </w:t>
            </w:r>
          </w:p>
          <w:p w:rsidRPr="00755176" w:rsidR="00755176" w:rsidP="00755176" w:rsidRDefault="00755176" w14:paraId="2861BE6C" w14:textId="77777777">
            <w:pPr>
              <w:pStyle w:val="paragraph"/>
              <w:numPr>
                <w:ilvl w:val="0"/>
                <w:numId w:val="30"/>
              </w:numPr>
              <w:rPr>
                <w:rFonts w:ascii="Calibri" w:hAnsi="Calibri" w:cs="Calibri"/>
                <w:sz w:val="22"/>
                <w:szCs w:val="22"/>
              </w:rPr>
            </w:pPr>
            <w:r w:rsidRPr="00755176">
              <w:rPr>
                <w:rFonts w:ascii="Calibri" w:hAnsi="Calibri" w:cs="Calibri"/>
                <w:sz w:val="22"/>
                <w:szCs w:val="22"/>
              </w:rPr>
              <w:t>To work with library users to gain feedback and work with colleagues to lead and support process reviews to ensure services are stable, efficient, and accessible. </w:t>
            </w:r>
          </w:p>
          <w:p w:rsidRPr="00755176" w:rsidR="00755176" w:rsidP="00755176" w:rsidRDefault="00755176" w14:paraId="48D30FAC" w14:textId="77777777">
            <w:pPr>
              <w:pStyle w:val="paragraph"/>
              <w:numPr>
                <w:ilvl w:val="0"/>
                <w:numId w:val="30"/>
              </w:numPr>
              <w:rPr>
                <w:rFonts w:ascii="Calibri" w:hAnsi="Calibri" w:cs="Calibri"/>
                <w:sz w:val="22"/>
                <w:szCs w:val="22"/>
              </w:rPr>
            </w:pPr>
            <w:r w:rsidRPr="00755176">
              <w:rPr>
                <w:rFonts w:ascii="Calibri" w:hAnsi="Calibri" w:cs="Calibri"/>
                <w:sz w:val="22"/>
                <w:szCs w:val="22"/>
              </w:rPr>
              <w:t>To undertake continuous personal and professional development.  To maintain awareness of developments in the wider environment and develop new skills to work imaginatively to improve Library services for the Warwick community. </w:t>
            </w:r>
          </w:p>
          <w:p w:rsidRPr="00755176" w:rsidR="00755176" w:rsidP="00755176" w:rsidRDefault="00755176" w14:paraId="640D1C8A" w14:textId="77777777">
            <w:pPr>
              <w:pStyle w:val="paragraph"/>
              <w:rPr>
                <w:rFonts w:ascii="Calibri" w:hAnsi="Calibri" w:cs="Calibri"/>
                <w:sz w:val="22"/>
                <w:szCs w:val="22"/>
              </w:rPr>
            </w:pPr>
            <w:r w:rsidRPr="00755176">
              <w:rPr>
                <w:rFonts w:ascii="Calibri" w:hAnsi="Calibri" w:cs="Calibri"/>
                <w:sz w:val="22"/>
                <w:szCs w:val="22"/>
              </w:rPr>
              <w:t> </w:t>
            </w:r>
          </w:p>
          <w:p w:rsidRPr="00755176" w:rsidR="00755176" w:rsidP="00755176" w:rsidRDefault="00755176" w14:paraId="660CB8EA" w14:textId="77777777">
            <w:pPr>
              <w:pStyle w:val="paragraph"/>
              <w:rPr>
                <w:rFonts w:ascii="Calibri" w:hAnsi="Calibri" w:cs="Calibri"/>
                <w:sz w:val="22"/>
                <w:szCs w:val="22"/>
              </w:rPr>
            </w:pPr>
            <w:r w:rsidRPr="00755176">
              <w:rPr>
                <w:rFonts w:ascii="Calibri" w:hAnsi="Calibri" w:cs="Calibri"/>
                <w:sz w:val="22"/>
                <w:szCs w:val="22"/>
              </w:rPr>
              <w:t> </w:t>
            </w:r>
          </w:p>
          <w:p w:rsidRPr="00755176" w:rsidR="00755176" w:rsidP="00755176" w:rsidRDefault="00755176" w14:paraId="111EE099" w14:textId="77777777">
            <w:pPr>
              <w:pStyle w:val="paragraph"/>
              <w:numPr>
                <w:ilvl w:val="0"/>
                <w:numId w:val="31"/>
              </w:numPr>
              <w:rPr>
                <w:rFonts w:ascii="Calibri" w:hAnsi="Calibri" w:cs="Calibri"/>
                <w:sz w:val="22"/>
                <w:szCs w:val="22"/>
              </w:rPr>
            </w:pPr>
            <w:r w:rsidRPr="00755176">
              <w:rPr>
                <w:rFonts w:ascii="Calibri" w:hAnsi="Calibri" w:cs="Calibri"/>
                <w:b/>
                <w:bCs/>
                <w:sz w:val="22"/>
                <w:szCs w:val="22"/>
              </w:rPr>
              <w:t>Staff management </w:t>
            </w:r>
            <w:r w:rsidRPr="00755176">
              <w:rPr>
                <w:rFonts w:ascii="Calibri" w:hAnsi="Calibri" w:cs="Calibri"/>
                <w:sz w:val="22"/>
                <w:szCs w:val="22"/>
              </w:rPr>
              <w:t> </w:t>
            </w:r>
          </w:p>
          <w:p w:rsidRPr="00755176" w:rsidR="00755176" w:rsidP="00755176" w:rsidRDefault="00755176" w14:paraId="689AFD29" w14:textId="77777777">
            <w:pPr>
              <w:pStyle w:val="paragraph"/>
              <w:numPr>
                <w:ilvl w:val="0"/>
                <w:numId w:val="32"/>
              </w:numPr>
              <w:rPr>
                <w:rFonts w:ascii="Calibri" w:hAnsi="Calibri" w:cs="Calibri"/>
                <w:sz w:val="22"/>
                <w:szCs w:val="22"/>
              </w:rPr>
            </w:pPr>
            <w:r w:rsidRPr="00755176">
              <w:rPr>
                <w:rFonts w:ascii="Calibri" w:hAnsi="Calibri" w:cs="Calibri"/>
                <w:sz w:val="22"/>
                <w:szCs w:val="22"/>
              </w:rPr>
              <w:t>To lead and manage the Customer Services team</w:t>
            </w:r>
            <w:r w:rsidRPr="00755176">
              <w:rPr>
                <w:rFonts w:ascii="Calibri" w:hAnsi="Calibri" w:cs="Calibri"/>
                <w:sz w:val="22"/>
                <w:szCs w:val="22"/>
                <w:lang w:val="en-US"/>
              </w:rPr>
              <w:t xml:space="preserve">, including but not limited to recruitment, training/development, performance reviews, coaching etc. </w:t>
            </w:r>
            <w:r w:rsidRPr="00755176">
              <w:rPr>
                <w:rFonts w:ascii="Calibri" w:hAnsi="Calibri" w:cs="Calibri"/>
                <w:sz w:val="22"/>
                <w:szCs w:val="22"/>
              </w:rPr>
              <w:t>to</w:t>
            </w:r>
            <w:r w:rsidRPr="00755176">
              <w:rPr>
                <w:rFonts w:ascii="Calibri" w:hAnsi="Calibri" w:cs="Calibri"/>
                <w:sz w:val="22"/>
                <w:szCs w:val="22"/>
                <w:lang w:val="en-US"/>
              </w:rPr>
              <w:t xml:space="preserve"> ensure staff are equipped to deliver appropriate high-quality professional services.</w:t>
            </w:r>
            <w:r w:rsidRPr="00755176">
              <w:rPr>
                <w:rFonts w:ascii="Calibri" w:hAnsi="Calibri" w:cs="Calibri"/>
                <w:sz w:val="22"/>
                <w:szCs w:val="22"/>
              </w:rPr>
              <w:t> </w:t>
            </w:r>
          </w:p>
          <w:p w:rsidRPr="00755176" w:rsidR="00755176" w:rsidP="00755176" w:rsidRDefault="00755176" w14:paraId="1CEEF4D9" w14:textId="77777777">
            <w:pPr>
              <w:pStyle w:val="paragraph"/>
              <w:numPr>
                <w:ilvl w:val="0"/>
                <w:numId w:val="32"/>
              </w:numPr>
              <w:rPr>
                <w:rFonts w:ascii="Calibri" w:hAnsi="Calibri" w:cs="Calibri"/>
                <w:sz w:val="22"/>
                <w:szCs w:val="22"/>
              </w:rPr>
            </w:pPr>
            <w:r w:rsidRPr="00755176">
              <w:rPr>
                <w:rFonts w:ascii="Calibri" w:hAnsi="Calibri" w:cs="Calibri"/>
                <w:sz w:val="22"/>
                <w:szCs w:val="22"/>
                <w:lang w:val="en-US"/>
              </w:rPr>
              <w:t>To support the planning, delivery, and evaluation of customer service training for all Library teams, aiming to achieve and maintain Customer Service Excellence and expected professional behaviors. </w:t>
            </w:r>
            <w:r w:rsidRPr="00755176">
              <w:rPr>
                <w:rFonts w:ascii="Calibri" w:hAnsi="Calibri" w:cs="Calibri"/>
                <w:sz w:val="22"/>
                <w:szCs w:val="22"/>
              </w:rPr>
              <w:t> </w:t>
            </w:r>
          </w:p>
          <w:p w:rsidRPr="00755176" w:rsidR="00755176" w:rsidP="00755176" w:rsidRDefault="00755176" w14:paraId="1633F257" w14:textId="77777777">
            <w:pPr>
              <w:pStyle w:val="paragraph"/>
              <w:numPr>
                <w:ilvl w:val="0"/>
                <w:numId w:val="32"/>
              </w:numPr>
              <w:rPr>
                <w:rFonts w:ascii="Calibri" w:hAnsi="Calibri" w:cs="Calibri"/>
                <w:sz w:val="22"/>
                <w:szCs w:val="22"/>
              </w:rPr>
            </w:pPr>
            <w:r w:rsidRPr="00755176">
              <w:rPr>
                <w:rFonts w:ascii="Calibri" w:hAnsi="Calibri" w:cs="Calibri"/>
                <w:sz w:val="22"/>
                <w:szCs w:val="22"/>
                <w:lang w:val="en-US"/>
              </w:rPr>
              <w:t xml:space="preserve">Supervising and arranging the library’s first aid </w:t>
            </w:r>
            <w:proofErr w:type="spellStart"/>
            <w:r w:rsidRPr="00755176">
              <w:rPr>
                <w:rFonts w:ascii="Calibri" w:hAnsi="Calibri" w:cs="Calibri"/>
                <w:sz w:val="22"/>
                <w:szCs w:val="22"/>
                <w:lang w:val="en-US"/>
              </w:rPr>
              <w:t>rota</w:t>
            </w:r>
            <w:proofErr w:type="spellEnd"/>
            <w:r w:rsidRPr="00755176">
              <w:rPr>
                <w:rFonts w:ascii="Calibri" w:hAnsi="Calibri" w:cs="Calibri"/>
                <w:sz w:val="22"/>
                <w:szCs w:val="22"/>
                <w:lang w:val="en-US"/>
              </w:rPr>
              <w:t xml:space="preserve"> and provision.</w:t>
            </w:r>
            <w:r w:rsidRPr="00755176">
              <w:rPr>
                <w:rFonts w:ascii="Calibri" w:hAnsi="Calibri" w:cs="Calibri"/>
                <w:sz w:val="22"/>
                <w:szCs w:val="22"/>
              </w:rPr>
              <w:t> </w:t>
            </w:r>
          </w:p>
          <w:p w:rsidRPr="00755176" w:rsidR="00755176" w:rsidP="00755176" w:rsidRDefault="00755176" w14:paraId="61E4AE59" w14:textId="77777777">
            <w:pPr>
              <w:pStyle w:val="paragraph"/>
              <w:rPr>
                <w:rFonts w:ascii="Calibri" w:hAnsi="Calibri" w:cs="Calibri"/>
                <w:sz w:val="22"/>
                <w:szCs w:val="22"/>
              </w:rPr>
            </w:pPr>
            <w:r w:rsidRPr="00755176">
              <w:rPr>
                <w:rFonts w:ascii="Calibri" w:hAnsi="Calibri" w:cs="Calibri"/>
                <w:sz w:val="22"/>
                <w:szCs w:val="22"/>
              </w:rPr>
              <w:t> </w:t>
            </w:r>
          </w:p>
          <w:p w:rsidRPr="00755176" w:rsidR="009F75AE" w:rsidP="00755176" w:rsidRDefault="00755176" w14:paraId="026A24B6" w14:textId="76B07A32">
            <w:pPr>
              <w:pStyle w:val="paragraph"/>
              <w:rPr>
                <w:rFonts w:ascii="Calibri" w:hAnsi="Calibri" w:cs="Calibri"/>
                <w:sz w:val="22"/>
                <w:szCs w:val="22"/>
              </w:rPr>
            </w:pPr>
            <w:r w:rsidRPr="00755176">
              <w:rPr>
                <w:rFonts w:ascii="Calibri" w:hAnsi="Calibri" w:cs="Calibri"/>
                <w:sz w:val="22"/>
                <w:szCs w:val="22"/>
              </w:rPr>
              <w:t>As required, to undertake any other duties commensurate with the post.</w:t>
            </w:r>
          </w:p>
          <w:p w:rsidR="009F75AE" w:rsidP="003B02E6" w:rsidRDefault="009F75AE" w14:paraId="03DA254C" w14:textId="77777777">
            <w:pPr>
              <w:rPr>
                <w:rFonts w:ascii="Calibri" w:hAnsi="Calibri"/>
                <w:sz w:val="22"/>
                <w:szCs w:val="22"/>
              </w:rPr>
            </w:pPr>
          </w:p>
          <w:p w:rsidR="009F75AE" w:rsidP="003B02E6" w:rsidRDefault="009F75AE" w14:paraId="331AB974" w14:textId="77777777">
            <w:pPr>
              <w:rPr>
                <w:rFonts w:ascii="Calibri" w:hAnsi="Calibri"/>
                <w:sz w:val="22"/>
                <w:szCs w:val="22"/>
              </w:rPr>
            </w:pPr>
          </w:p>
          <w:p w:rsidR="009F75AE" w:rsidP="003B02E6" w:rsidRDefault="009F75AE" w14:paraId="50302502" w14:textId="77777777">
            <w:pPr>
              <w:rPr>
                <w:rFonts w:ascii="Calibri" w:hAnsi="Calibri"/>
                <w:sz w:val="22"/>
                <w:szCs w:val="22"/>
              </w:rPr>
            </w:pPr>
          </w:p>
          <w:p w:rsidR="009F75AE" w:rsidP="003B02E6" w:rsidRDefault="009F75AE" w14:paraId="7CD11CAF" w14:textId="77777777">
            <w:pPr>
              <w:rPr>
                <w:rFonts w:ascii="Calibri" w:hAnsi="Calibri"/>
                <w:sz w:val="22"/>
                <w:szCs w:val="22"/>
              </w:rPr>
            </w:pPr>
          </w:p>
          <w:p w:rsidR="009F75AE" w:rsidP="003B02E6" w:rsidRDefault="009F75AE" w14:paraId="0F14C7FB" w14:textId="77777777">
            <w:pPr>
              <w:rPr>
                <w:rFonts w:ascii="Calibri" w:hAnsi="Calibri"/>
                <w:sz w:val="22"/>
                <w:szCs w:val="22"/>
              </w:rPr>
            </w:pPr>
          </w:p>
          <w:p w:rsidR="009F75AE" w:rsidP="003B02E6" w:rsidRDefault="009F75AE" w14:paraId="1A46828E" w14:textId="77777777">
            <w:pPr>
              <w:rPr>
                <w:rFonts w:ascii="Calibri" w:hAnsi="Calibri"/>
                <w:sz w:val="22"/>
                <w:szCs w:val="22"/>
              </w:rPr>
            </w:pPr>
          </w:p>
          <w:p w:rsidR="009F75AE" w:rsidP="003B02E6" w:rsidRDefault="009F75AE" w14:paraId="2F1C3731" w14:textId="77777777">
            <w:pPr>
              <w:rPr>
                <w:rFonts w:ascii="Calibri" w:hAnsi="Calibri"/>
                <w:sz w:val="22"/>
                <w:szCs w:val="22"/>
              </w:rPr>
            </w:pPr>
          </w:p>
          <w:p w:rsidR="009F75AE" w:rsidP="003B02E6" w:rsidRDefault="009F75AE" w14:paraId="4B04E6F1" w14:textId="77777777">
            <w:pPr>
              <w:rPr>
                <w:rFonts w:ascii="Calibri" w:hAnsi="Calibri"/>
                <w:sz w:val="22"/>
                <w:szCs w:val="22"/>
              </w:rPr>
            </w:pPr>
          </w:p>
          <w:p w:rsidR="009F75AE" w:rsidP="003B02E6" w:rsidRDefault="009F75AE" w14:paraId="5D9271E1"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006F59D6" w14:paraId="368FE411" w14:textId="77777777">
        <w:trPr>
          <w:trHeight w:val="425"/>
          <w:jc w:val="center"/>
        </w:trPr>
        <w:tc>
          <w:tcPr>
            <w:tcW w:w="10461" w:type="dxa"/>
            <w:gridSpan w:val="3"/>
            <w:shd w:val="clear" w:color="auto" w:fill="F2F2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006F59D6"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006F59D6"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755176" w14:paraId="7AF68FE9" w14:textId="6B15C135">
            <w:pPr>
              <w:rPr>
                <w:rFonts w:ascii="Calibri" w:hAnsi="Calibri" w:cs="Arial"/>
                <w:sz w:val="20"/>
                <w:szCs w:val="20"/>
              </w:rPr>
            </w:pPr>
            <w:r w:rsidRPr="00755176">
              <w:rPr>
                <w:rFonts w:ascii="Calibri" w:hAnsi="Calibri" w:cs="Arial"/>
                <w:sz w:val="20"/>
                <w:szCs w:val="20"/>
              </w:rPr>
              <w:t>Degree or equivalent skill level equivalent to qualifications or experience (E)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003B02E6" w:rsidRDefault="00D74D72" w14:paraId="5FFBE3D7" w14:textId="5726D3A0">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006F59D6"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755176" w:rsidRDefault="00755176" w14:paraId="776492F3" w14:textId="6C64E551">
            <w:pPr>
              <w:pStyle w:val="paragraph"/>
              <w:spacing w:before="0" w:beforeAutospacing="0" w:after="0" w:afterAutospacing="0"/>
              <w:textAlignment w:val="baseline"/>
              <w:rPr>
                <w:rFonts w:ascii="Calibri" w:hAnsi="Calibri" w:cs="Arial"/>
                <w:sz w:val="20"/>
                <w:szCs w:val="20"/>
              </w:rPr>
            </w:pPr>
            <w:r>
              <w:rPr>
                <w:rStyle w:val="normaltextrun"/>
                <w:rFonts w:ascii="Calibri" w:hAnsi="Calibri" w:cs="Calibri"/>
                <w:color w:val="000000"/>
                <w:sz w:val="22"/>
                <w:szCs w:val="22"/>
                <w:shd w:val="clear" w:color="auto" w:fill="FFFFFF"/>
              </w:rPr>
              <w:t>Experience and knowledge of relevant professional library experience and/or customer service work, working within a complex, high quality customer facing service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55176" w14:paraId="68665994" w14:textId="6514AC63">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5D541E" w:rsidR="006F59D6" w:rsidP="00C5361C" w:rsidRDefault="00755176" w14:paraId="108A2136" w14:textId="4A446119">
            <w:pPr>
              <w:rPr>
                <w:rFonts w:ascii="Calibri" w:hAnsi="Calibri" w:cs="Arial"/>
                <w:sz w:val="20"/>
                <w:szCs w:val="20"/>
              </w:rPr>
            </w:pPr>
            <w:r>
              <w:rPr>
                <w:rStyle w:val="normaltextrun"/>
                <w:rFonts w:ascii="Calibri" w:hAnsi="Calibri" w:cs="Calibri"/>
                <w:color w:val="000000"/>
                <w:sz w:val="22"/>
                <w:szCs w:val="22"/>
                <w:shd w:val="clear" w:color="auto" w:fill="FFFFFF"/>
              </w:rPr>
              <w:t>Experience of managing staff and a proven ability to motivate and lead teams through change (E)</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1E28DEA6" w14:textId="24EDBDD5">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5D541E" w:rsidR="006F59D6" w:rsidP="00C5361C" w:rsidRDefault="00755176" w14:paraId="35CE311A" w14:textId="05C737BF">
            <w:pPr>
              <w:rPr>
                <w:rFonts w:ascii="Calibri" w:hAnsi="Calibri" w:cs="Arial"/>
                <w:sz w:val="20"/>
                <w:szCs w:val="20"/>
              </w:rPr>
            </w:pPr>
            <w:r w:rsidRPr="00755176">
              <w:rPr>
                <w:rFonts w:ascii="Calibri" w:hAnsi="Calibri" w:cs="Arial"/>
                <w:sz w:val="20"/>
                <w:szCs w:val="20"/>
              </w:rPr>
              <w:t xml:space="preserve">Excellent IT skills and a demonstrable interest in ongoing skills development in this area (E)  </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423E8C5C" w14:textId="1FAE6317">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755176" w14:paraId="0E765162" w14:textId="64C4D410">
            <w:pPr>
              <w:rPr>
                <w:rFonts w:ascii="Calibri" w:hAnsi="Calibri" w:cs="Arial"/>
                <w:sz w:val="20"/>
                <w:szCs w:val="20"/>
              </w:rPr>
            </w:pPr>
            <w:r w:rsidRPr="00755176">
              <w:rPr>
                <w:rFonts w:ascii="Calibri" w:hAnsi="Calibri" w:cs="Arial"/>
                <w:sz w:val="20"/>
                <w:szCs w:val="20"/>
              </w:rPr>
              <w:t>Ability to interpret data to help inform decision making (E)</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6C1CCC67" w14:textId="6A56BA75">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755176" w14:paraId="443071ED" w14:textId="0E30DF77">
            <w:pPr>
              <w:rPr>
                <w:rFonts w:ascii="Calibri" w:hAnsi="Calibri" w:cs="Arial"/>
                <w:sz w:val="20"/>
                <w:szCs w:val="20"/>
              </w:rPr>
            </w:pPr>
            <w:r w:rsidRPr="00755176">
              <w:rPr>
                <w:rFonts w:ascii="Calibri" w:hAnsi="Calibri" w:cs="Arial"/>
                <w:sz w:val="20"/>
                <w:szCs w:val="20"/>
              </w:rPr>
              <w:t>Ability to lead and build teams effectively (E)</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118F6BD7" w14:textId="57763412">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755176" w14:paraId="44E994B9" w14:textId="31F98D56">
            <w:pPr>
              <w:rPr>
                <w:rFonts w:ascii="Calibri" w:hAnsi="Calibri" w:cs="Arial"/>
                <w:sz w:val="20"/>
                <w:szCs w:val="20"/>
              </w:rPr>
            </w:pPr>
            <w:r w:rsidRPr="00755176">
              <w:rPr>
                <w:rFonts w:ascii="Calibri" w:hAnsi="Calibri" w:cs="Arial"/>
                <w:sz w:val="20"/>
                <w:szCs w:val="20"/>
              </w:rPr>
              <w:t>Ability to be responsive and proactive (E)</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4FFB4510" w14:textId="2CCA5914">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755176" w14:paraId="79701E3E" w14:textId="602454D5">
            <w:pPr>
              <w:rPr>
                <w:rFonts w:ascii="Calibri" w:hAnsi="Calibri" w:cs="Arial"/>
                <w:sz w:val="20"/>
                <w:szCs w:val="20"/>
              </w:rPr>
            </w:pPr>
            <w:r>
              <w:rPr>
                <w:rFonts w:ascii="Calibri" w:hAnsi="Calibri" w:cs="Arial"/>
                <w:sz w:val="20"/>
                <w:szCs w:val="20"/>
              </w:rPr>
              <w:t>I</w:t>
            </w:r>
            <w:r w:rsidRPr="00755176">
              <w:rPr>
                <w:rFonts w:ascii="Calibri" w:hAnsi="Calibri" w:cs="Arial"/>
                <w:sz w:val="20"/>
                <w:szCs w:val="20"/>
              </w:rPr>
              <w:t>nterpersonal and influencing skills with a proven ability to work collaboratively and build relationships effectively (E)</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5D452AE1" w14:textId="7ACA06EC">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755176" w14:paraId="04EC7950" w14:textId="561D42CF">
            <w:pPr>
              <w:rPr>
                <w:rFonts w:ascii="Calibri" w:hAnsi="Calibri" w:cs="Arial"/>
                <w:sz w:val="20"/>
                <w:szCs w:val="20"/>
              </w:rPr>
            </w:pPr>
            <w:r w:rsidRPr="00755176">
              <w:rPr>
                <w:rFonts w:ascii="Calibri" w:hAnsi="Calibri" w:cs="Arial"/>
                <w:sz w:val="20"/>
                <w:szCs w:val="20"/>
              </w:rPr>
              <w:t>Ability to handle complexity and competing demands, yet provide appropriate responses and solutions (E)</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7EF69DF8" w14:textId="50B62C1E">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755176" w14:paraId="1DF782B0" w14:textId="64962EE3">
            <w:pPr>
              <w:rPr>
                <w:rFonts w:ascii="Calibri" w:hAnsi="Calibri" w:cs="Arial"/>
                <w:sz w:val="20"/>
                <w:szCs w:val="20"/>
              </w:rPr>
            </w:pPr>
            <w:r>
              <w:rPr>
                <w:rFonts w:ascii="Calibri" w:hAnsi="Calibri" w:cs="Arial"/>
                <w:sz w:val="20"/>
                <w:szCs w:val="20"/>
              </w:rPr>
              <w:t>A</w:t>
            </w:r>
            <w:r w:rsidRPr="00755176">
              <w:rPr>
                <w:rFonts w:ascii="Calibri" w:hAnsi="Calibri" w:cs="Arial"/>
                <w:sz w:val="20"/>
                <w:szCs w:val="20"/>
              </w:rPr>
              <w:t>bility to innovate and think laterally (E)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3B5D6BFC" w14:textId="66B1B6F9">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755176" w14:paraId="6B786166" w14:textId="4A66BE75">
            <w:pPr>
              <w:rPr>
                <w:rFonts w:ascii="Calibri" w:hAnsi="Calibri" w:cs="Arial"/>
                <w:sz w:val="20"/>
                <w:szCs w:val="20"/>
              </w:rPr>
            </w:pPr>
            <w:r w:rsidRPr="00755176">
              <w:rPr>
                <w:rFonts w:ascii="Calibri" w:hAnsi="Calibri" w:cs="Arial"/>
                <w:sz w:val="20"/>
                <w:szCs w:val="20"/>
              </w:rPr>
              <w:t>Excellent communication and advocacy skills (both oral and written), including the ability to explain complex information to a wide variety of audiences (E)</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043D66CB" w14:textId="56172237">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755176" w14:paraId="41BD3F9E" w14:textId="077E5894">
            <w:pPr>
              <w:rPr>
                <w:rFonts w:ascii="Calibri" w:hAnsi="Calibri" w:cs="Arial"/>
                <w:sz w:val="20"/>
                <w:szCs w:val="20"/>
              </w:rPr>
            </w:pPr>
            <w:r w:rsidRPr="00755176">
              <w:rPr>
                <w:rFonts w:ascii="Calibri" w:hAnsi="Calibri" w:cs="Arial"/>
                <w:sz w:val="20"/>
                <w:szCs w:val="20"/>
              </w:rPr>
              <w:t>A working knowledge of Equality, Diversity and Inclusion legislation and experience of work in this area (E)</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55176" w14:paraId="143E71CF" w14:textId="36A0E72B">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6F59D6" w14:paraId="37C79B46" w14:textId="77777777">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6F59D6" w14:paraId="4689D084" w14:textId="77777777">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755176" w14:paraId="781371BF" w14:textId="0EF752CF">
            <w:pPr>
              <w:rPr>
                <w:rFonts w:ascii="Calibri" w:hAnsi="Calibri" w:cs="Arial"/>
                <w:sz w:val="20"/>
                <w:szCs w:val="20"/>
              </w:rPr>
            </w:pPr>
            <w:r>
              <w:rPr>
                <w:rStyle w:val="normaltextrun"/>
                <w:rFonts w:ascii="Calibri" w:hAnsi="Calibri" w:cs="Calibri"/>
                <w:color w:val="000000"/>
                <w:sz w:val="22"/>
                <w:szCs w:val="22"/>
                <w:shd w:val="clear" w:color="auto" w:fill="FFFFFF"/>
              </w:rPr>
              <w:t>Have or be working towards a library or information management qualification, customer service, business management/management &amp; leadership or equivalent qualification (D)</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1CFF96F0" w14:textId="72DF7E15">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5D541E" w:rsidR="006F59D6" w:rsidP="00C5361C" w:rsidRDefault="00755176" w14:paraId="1DDCDBBC" w14:textId="7D22529D">
            <w:pPr>
              <w:rPr>
                <w:rFonts w:ascii="Calibri" w:hAnsi="Calibri" w:cs="Arial"/>
                <w:sz w:val="20"/>
                <w:szCs w:val="20"/>
              </w:rPr>
            </w:pPr>
            <w:r w:rsidRPr="00755176">
              <w:rPr>
                <w:rFonts w:ascii="Calibri" w:hAnsi="Calibri" w:cs="Arial"/>
                <w:sz w:val="20"/>
                <w:szCs w:val="20"/>
              </w:rPr>
              <w:t>Previous experience in utilising and embedding digital technologies (D)</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74D72" w14:paraId="3CE675BE" w14:textId="2E3E850D">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755176" w14:paraId="55233879" w14:textId="2B93E4EA">
            <w:pPr>
              <w:rPr>
                <w:rFonts w:ascii="Calibri" w:hAnsi="Calibri" w:cs="Arial"/>
                <w:sz w:val="20"/>
                <w:szCs w:val="20"/>
              </w:rPr>
            </w:pPr>
            <w:r w:rsidRPr="00755176">
              <w:rPr>
                <w:rFonts w:ascii="Calibri" w:hAnsi="Calibri" w:cs="Arial"/>
                <w:sz w:val="20"/>
                <w:szCs w:val="20"/>
              </w:rPr>
              <w:t>Experience of successful project management (D)</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55176" w14:paraId="433A6568" w14:textId="1B47968F">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55973"/>
    <w:multiLevelType w:val="multilevel"/>
    <w:tmpl w:val="A490AF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07000A"/>
    <w:multiLevelType w:val="multilevel"/>
    <w:tmpl w:val="7586086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A00DEC"/>
    <w:multiLevelType w:val="multilevel"/>
    <w:tmpl w:val="7E3C4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C6506"/>
    <w:multiLevelType w:val="multilevel"/>
    <w:tmpl w:val="B504FB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7C5D0C"/>
    <w:multiLevelType w:val="multilevel"/>
    <w:tmpl w:val="BE462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B858F8"/>
    <w:multiLevelType w:val="multilevel"/>
    <w:tmpl w:val="CB8C304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D30BE9"/>
    <w:multiLevelType w:val="multilevel"/>
    <w:tmpl w:val="2E1AE5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873BEE"/>
    <w:multiLevelType w:val="multilevel"/>
    <w:tmpl w:val="9AA88D8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DE06B65"/>
    <w:multiLevelType w:val="multilevel"/>
    <w:tmpl w:val="905EFEE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0FF48EF"/>
    <w:multiLevelType w:val="multilevel"/>
    <w:tmpl w:val="84CE43D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0" w15:restartNumberingAfterBreak="0">
    <w:nsid w:val="495A3B4A"/>
    <w:multiLevelType w:val="multilevel"/>
    <w:tmpl w:val="7ED8989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D5D23D3"/>
    <w:multiLevelType w:val="multilevel"/>
    <w:tmpl w:val="32A8E23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10857CD"/>
    <w:multiLevelType w:val="multilevel"/>
    <w:tmpl w:val="59940A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401563"/>
    <w:multiLevelType w:val="multilevel"/>
    <w:tmpl w:val="398C05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942933"/>
    <w:multiLevelType w:val="multilevel"/>
    <w:tmpl w:val="7D54878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7" w15:restartNumberingAfterBreak="0">
    <w:nsid w:val="62435F6D"/>
    <w:multiLevelType w:val="multilevel"/>
    <w:tmpl w:val="640C7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061730"/>
    <w:multiLevelType w:val="multilevel"/>
    <w:tmpl w:val="70E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0" w15:restartNumberingAfterBreak="0">
    <w:nsid w:val="6CFC4FD8"/>
    <w:multiLevelType w:val="multilevel"/>
    <w:tmpl w:val="9704219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4595892"/>
    <w:multiLevelType w:val="multilevel"/>
    <w:tmpl w:val="405676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159266609">
    <w:abstractNumId w:val="21"/>
  </w:num>
  <w:num w:numId="2" w16cid:durableId="1619873288">
    <w:abstractNumId w:val="7"/>
  </w:num>
  <w:num w:numId="3" w16cid:durableId="985545363">
    <w:abstractNumId w:val="14"/>
  </w:num>
  <w:num w:numId="4" w16cid:durableId="275017529">
    <w:abstractNumId w:val="9"/>
  </w:num>
  <w:num w:numId="5" w16cid:durableId="588537369">
    <w:abstractNumId w:val="12"/>
  </w:num>
  <w:num w:numId="6" w16cid:durableId="894586015">
    <w:abstractNumId w:val="18"/>
  </w:num>
  <w:num w:numId="7" w16cid:durableId="581645230">
    <w:abstractNumId w:val="11"/>
  </w:num>
  <w:num w:numId="8" w16cid:durableId="12706252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6"/>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9"/>
  </w:num>
  <w:num w:numId="11" w16cid:durableId="880477508">
    <w:abstractNumId w:val="4"/>
  </w:num>
  <w:num w:numId="12" w16cid:durableId="1253509937">
    <w:abstractNumId w:val="13"/>
  </w:num>
  <w:num w:numId="13" w16cid:durableId="1595943757">
    <w:abstractNumId w:val="8"/>
  </w:num>
  <w:num w:numId="14" w16cid:durableId="2123063754">
    <w:abstractNumId w:val="28"/>
  </w:num>
  <w:num w:numId="15" w16cid:durableId="886260767">
    <w:abstractNumId w:val="30"/>
  </w:num>
  <w:num w:numId="16" w16cid:durableId="93214143">
    <w:abstractNumId w:val="23"/>
  </w:num>
  <w:num w:numId="17" w16cid:durableId="1707440893">
    <w:abstractNumId w:val="17"/>
  </w:num>
  <w:num w:numId="18" w16cid:durableId="542906898">
    <w:abstractNumId w:val="27"/>
  </w:num>
  <w:num w:numId="19" w16cid:durableId="1600792843">
    <w:abstractNumId w:val="22"/>
  </w:num>
  <w:num w:numId="20" w16cid:durableId="1148010578">
    <w:abstractNumId w:val="2"/>
  </w:num>
  <w:num w:numId="21" w16cid:durableId="952175385">
    <w:abstractNumId w:val="25"/>
  </w:num>
  <w:num w:numId="22" w16cid:durableId="1471553070">
    <w:abstractNumId w:val="24"/>
  </w:num>
  <w:num w:numId="23" w16cid:durableId="2122648503">
    <w:abstractNumId w:val="0"/>
  </w:num>
  <w:num w:numId="24" w16cid:durableId="1778713476">
    <w:abstractNumId w:val="6"/>
  </w:num>
  <w:num w:numId="25" w16cid:durableId="1866744056">
    <w:abstractNumId w:val="3"/>
  </w:num>
  <w:num w:numId="26" w16cid:durableId="180172305">
    <w:abstractNumId w:val="5"/>
  </w:num>
  <w:num w:numId="27" w16cid:durableId="1915584437">
    <w:abstractNumId w:val="15"/>
  </w:num>
  <w:num w:numId="28" w16cid:durableId="1806656677">
    <w:abstractNumId w:val="1"/>
  </w:num>
  <w:num w:numId="29" w16cid:durableId="1697152978">
    <w:abstractNumId w:val="31"/>
  </w:num>
  <w:num w:numId="30" w16cid:durableId="278070748">
    <w:abstractNumId w:val="20"/>
  </w:num>
  <w:num w:numId="31" w16cid:durableId="2000621194">
    <w:abstractNumId w:val="10"/>
  </w:num>
  <w:num w:numId="32" w16cid:durableId="9821939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27894"/>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145D"/>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16C40"/>
    <w:rsid w:val="00416DEC"/>
    <w:rsid w:val="004206CF"/>
    <w:rsid w:val="00443E6E"/>
    <w:rsid w:val="00446C5C"/>
    <w:rsid w:val="00462BB6"/>
    <w:rsid w:val="00495A08"/>
    <w:rsid w:val="00496530"/>
    <w:rsid w:val="004B1E75"/>
    <w:rsid w:val="004C609C"/>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55176"/>
    <w:rsid w:val="00760203"/>
    <w:rsid w:val="00761151"/>
    <w:rsid w:val="00793D95"/>
    <w:rsid w:val="00797E8A"/>
    <w:rsid w:val="007A196D"/>
    <w:rsid w:val="007A1F18"/>
    <w:rsid w:val="007E7BD2"/>
    <w:rsid w:val="00802D26"/>
    <w:rsid w:val="008076E1"/>
    <w:rsid w:val="00812B1C"/>
    <w:rsid w:val="008130B5"/>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4AFB"/>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D1D0E"/>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CF3804"/>
    <w:rsid w:val="00D1484E"/>
    <w:rsid w:val="00D3040D"/>
    <w:rsid w:val="00D30E3F"/>
    <w:rsid w:val="00D64080"/>
    <w:rsid w:val="00D66E9C"/>
    <w:rsid w:val="00D74D72"/>
    <w:rsid w:val="00D802C9"/>
    <w:rsid w:val="00D81D6D"/>
    <w:rsid w:val="00D865AC"/>
    <w:rsid w:val="00D8713A"/>
    <w:rsid w:val="00DA2005"/>
    <w:rsid w:val="00DA4963"/>
    <w:rsid w:val="00DB287B"/>
    <w:rsid w:val="00DB3B86"/>
    <w:rsid w:val="00DB55FC"/>
    <w:rsid w:val="00DB5F71"/>
    <w:rsid w:val="00DC1495"/>
    <w:rsid w:val="00DD1FCF"/>
    <w:rsid w:val="00DE6BD6"/>
    <w:rsid w:val="00DF128F"/>
    <w:rsid w:val="00DF2761"/>
    <w:rsid w:val="00E10132"/>
    <w:rsid w:val="00E117B8"/>
    <w:rsid w:val="00E122B0"/>
    <w:rsid w:val="00E265BD"/>
    <w:rsid w:val="00E46AF4"/>
    <w:rsid w:val="00E7384F"/>
    <w:rsid w:val="00E83F36"/>
    <w:rsid w:val="00EA0401"/>
    <w:rsid w:val="00EB2961"/>
    <w:rsid w:val="00EB4955"/>
    <w:rsid w:val="00EC73B0"/>
    <w:rsid w:val="00F13131"/>
    <w:rsid w:val="00F156E5"/>
    <w:rsid w:val="00F32F33"/>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1B68E07B"/>
    <w:rsid w:val="29842E1E"/>
    <w:rsid w:val="326D113B"/>
    <w:rsid w:val="64098A59"/>
    <w:rsid w:val="68A0D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character" w:styleId="normaltextrun" w:customStyle="1">
    <w:name w:val="normaltextrun"/>
    <w:basedOn w:val="DefaultParagraphFont"/>
    <w:rsid w:val="00D74D72"/>
  </w:style>
  <w:style w:type="character" w:styleId="eop" w:customStyle="1">
    <w:name w:val="eop"/>
    <w:basedOn w:val="DefaultParagraphFont"/>
    <w:rsid w:val="00D74D72"/>
  </w:style>
  <w:style w:type="paragraph" w:styleId="paragraph" w:customStyle="1">
    <w:name w:val="paragraph"/>
    <w:basedOn w:val="Normal"/>
    <w:rsid w:val="00D74D7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52719674">
      <w:bodyDiv w:val="1"/>
      <w:marLeft w:val="0"/>
      <w:marRight w:val="0"/>
      <w:marTop w:val="0"/>
      <w:marBottom w:val="0"/>
      <w:divBdr>
        <w:top w:val="none" w:sz="0" w:space="0" w:color="auto"/>
        <w:left w:val="none" w:sz="0" w:space="0" w:color="auto"/>
        <w:bottom w:val="none" w:sz="0" w:space="0" w:color="auto"/>
        <w:right w:val="none" w:sz="0" w:space="0" w:color="auto"/>
      </w:divBdr>
      <w:divsChild>
        <w:div w:id="1628969438">
          <w:marLeft w:val="0"/>
          <w:marRight w:val="0"/>
          <w:marTop w:val="0"/>
          <w:marBottom w:val="0"/>
          <w:divBdr>
            <w:top w:val="none" w:sz="0" w:space="0" w:color="auto"/>
            <w:left w:val="none" w:sz="0" w:space="0" w:color="auto"/>
            <w:bottom w:val="none" w:sz="0" w:space="0" w:color="auto"/>
            <w:right w:val="none" w:sz="0" w:space="0" w:color="auto"/>
          </w:divBdr>
        </w:div>
        <w:div w:id="521894182">
          <w:marLeft w:val="0"/>
          <w:marRight w:val="0"/>
          <w:marTop w:val="0"/>
          <w:marBottom w:val="0"/>
          <w:divBdr>
            <w:top w:val="none" w:sz="0" w:space="0" w:color="auto"/>
            <w:left w:val="none" w:sz="0" w:space="0" w:color="auto"/>
            <w:bottom w:val="none" w:sz="0" w:space="0" w:color="auto"/>
            <w:right w:val="none" w:sz="0" w:space="0" w:color="auto"/>
          </w:divBdr>
        </w:div>
        <w:div w:id="1520704799">
          <w:marLeft w:val="0"/>
          <w:marRight w:val="0"/>
          <w:marTop w:val="0"/>
          <w:marBottom w:val="0"/>
          <w:divBdr>
            <w:top w:val="none" w:sz="0" w:space="0" w:color="auto"/>
            <w:left w:val="none" w:sz="0" w:space="0" w:color="auto"/>
            <w:bottom w:val="none" w:sz="0" w:space="0" w:color="auto"/>
            <w:right w:val="none" w:sz="0" w:space="0" w:color="auto"/>
          </w:divBdr>
        </w:div>
        <w:div w:id="1130245041">
          <w:marLeft w:val="0"/>
          <w:marRight w:val="0"/>
          <w:marTop w:val="0"/>
          <w:marBottom w:val="0"/>
          <w:divBdr>
            <w:top w:val="none" w:sz="0" w:space="0" w:color="auto"/>
            <w:left w:val="none" w:sz="0" w:space="0" w:color="auto"/>
            <w:bottom w:val="none" w:sz="0" w:space="0" w:color="auto"/>
            <w:right w:val="none" w:sz="0" w:space="0" w:color="auto"/>
          </w:divBdr>
        </w:div>
        <w:div w:id="410129559">
          <w:marLeft w:val="0"/>
          <w:marRight w:val="0"/>
          <w:marTop w:val="0"/>
          <w:marBottom w:val="0"/>
          <w:divBdr>
            <w:top w:val="none" w:sz="0" w:space="0" w:color="auto"/>
            <w:left w:val="none" w:sz="0" w:space="0" w:color="auto"/>
            <w:bottom w:val="none" w:sz="0" w:space="0" w:color="auto"/>
            <w:right w:val="none" w:sz="0" w:space="0" w:color="auto"/>
          </w:divBdr>
        </w:div>
        <w:div w:id="1610312063">
          <w:marLeft w:val="0"/>
          <w:marRight w:val="0"/>
          <w:marTop w:val="0"/>
          <w:marBottom w:val="0"/>
          <w:divBdr>
            <w:top w:val="none" w:sz="0" w:space="0" w:color="auto"/>
            <w:left w:val="none" w:sz="0" w:space="0" w:color="auto"/>
            <w:bottom w:val="none" w:sz="0" w:space="0" w:color="auto"/>
            <w:right w:val="none" w:sz="0" w:space="0" w:color="auto"/>
          </w:divBdr>
        </w:div>
        <w:div w:id="1671982015">
          <w:marLeft w:val="0"/>
          <w:marRight w:val="0"/>
          <w:marTop w:val="0"/>
          <w:marBottom w:val="0"/>
          <w:divBdr>
            <w:top w:val="none" w:sz="0" w:space="0" w:color="auto"/>
            <w:left w:val="none" w:sz="0" w:space="0" w:color="auto"/>
            <w:bottom w:val="none" w:sz="0" w:space="0" w:color="auto"/>
            <w:right w:val="none" w:sz="0" w:space="0" w:color="auto"/>
          </w:divBdr>
        </w:div>
        <w:div w:id="928270556">
          <w:marLeft w:val="0"/>
          <w:marRight w:val="0"/>
          <w:marTop w:val="0"/>
          <w:marBottom w:val="0"/>
          <w:divBdr>
            <w:top w:val="none" w:sz="0" w:space="0" w:color="auto"/>
            <w:left w:val="none" w:sz="0" w:space="0" w:color="auto"/>
            <w:bottom w:val="none" w:sz="0" w:space="0" w:color="auto"/>
            <w:right w:val="none" w:sz="0" w:space="0" w:color="auto"/>
          </w:divBdr>
        </w:div>
        <w:div w:id="1085494100">
          <w:marLeft w:val="0"/>
          <w:marRight w:val="0"/>
          <w:marTop w:val="0"/>
          <w:marBottom w:val="0"/>
          <w:divBdr>
            <w:top w:val="none" w:sz="0" w:space="0" w:color="auto"/>
            <w:left w:val="none" w:sz="0" w:space="0" w:color="auto"/>
            <w:bottom w:val="none" w:sz="0" w:space="0" w:color="auto"/>
            <w:right w:val="none" w:sz="0" w:space="0" w:color="auto"/>
          </w:divBdr>
        </w:div>
        <w:div w:id="1596400357">
          <w:marLeft w:val="0"/>
          <w:marRight w:val="0"/>
          <w:marTop w:val="0"/>
          <w:marBottom w:val="0"/>
          <w:divBdr>
            <w:top w:val="none" w:sz="0" w:space="0" w:color="auto"/>
            <w:left w:val="none" w:sz="0" w:space="0" w:color="auto"/>
            <w:bottom w:val="none" w:sz="0" w:space="0" w:color="auto"/>
            <w:right w:val="none" w:sz="0" w:space="0" w:color="auto"/>
          </w:divBdr>
        </w:div>
        <w:div w:id="898396611">
          <w:marLeft w:val="0"/>
          <w:marRight w:val="0"/>
          <w:marTop w:val="0"/>
          <w:marBottom w:val="0"/>
          <w:divBdr>
            <w:top w:val="none" w:sz="0" w:space="0" w:color="auto"/>
            <w:left w:val="none" w:sz="0" w:space="0" w:color="auto"/>
            <w:bottom w:val="none" w:sz="0" w:space="0" w:color="auto"/>
            <w:right w:val="none" w:sz="0" w:space="0" w:color="auto"/>
          </w:divBdr>
        </w:div>
        <w:div w:id="1805927129">
          <w:marLeft w:val="0"/>
          <w:marRight w:val="0"/>
          <w:marTop w:val="0"/>
          <w:marBottom w:val="0"/>
          <w:divBdr>
            <w:top w:val="none" w:sz="0" w:space="0" w:color="auto"/>
            <w:left w:val="none" w:sz="0" w:space="0" w:color="auto"/>
            <w:bottom w:val="none" w:sz="0" w:space="0" w:color="auto"/>
            <w:right w:val="none" w:sz="0" w:space="0" w:color="auto"/>
          </w:divBdr>
        </w:div>
        <w:div w:id="1486973805">
          <w:marLeft w:val="0"/>
          <w:marRight w:val="0"/>
          <w:marTop w:val="0"/>
          <w:marBottom w:val="0"/>
          <w:divBdr>
            <w:top w:val="none" w:sz="0" w:space="0" w:color="auto"/>
            <w:left w:val="none" w:sz="0" w:space="0" w:color="auto"/>
            <w:bottom w:val="none" w:sz="0" w:space="0" w:color="auto"/>
            <w:right w:val="none" w:sz="0" w:space="0" w:color="auto"/>
          </w:divBdr>
        </w:div>
        <w:div w:id="1842428973">
          <w:marLeft w:val="0"/>
          <w:marRight w:val="0"/>
          <w:marTop w:val="0"/>
          <w:marBottom w:val="0"/>
          <w:divBdr>
            <w:top w:val="none" w:sz="0" w:space="0" w:color="auto"/>
            <w:left w:val="none" w:sz="0" w:space="0" w:color="auto"/>
            <w:bottom w:val="none" w:sz="0" w:space="0" w:color="auto"/>
            <w:right w:val="none" w:sz="0" w:space="0" w:color="auto"/>
          </w:divBdr>
        </w:div>
        <w:div w:id="404883745">
          <w:marLeft w:val="0"/>
          <w:marRight w:val="0"/>
          <w:marTop w:val="0"/>
          <w:marBottom w:val="0"/>
          <w:divBdr>
            <w:top w:val="none" w:sz="0" w:space="0" w:color="auto"/>
            <w:left w:val="none" w:sz="0" w:space="0" w:color="auto"/>
            <w:bottom w:val="none" w:sz="0" w:space="0" w:color="auto"/>
            <w:right w:val="none" w:sz="0" w:space="0" w:color="auto"/>
          </w:divBdr>
        </w:div>
        <w:div w:id="1905868304">
          <w:marLeft w:val="0"/>
          <w:marRight w:val="0"/>
          <w:marTop w:val="0"/>
          <w:marBottom w:val="0"/>
          <w:divBdr>
            <w:top w:val="none" w:sz="0" w:space="0" w:color="auto"/>
            <w:left w:val="none" w:sz="0" w:space="0" w:color="auto"/>
            <w:bottom w:val="none" w:sz="0" w:space="0" w:color="auto"/>
            <w:right w:val="none" w:sz="0" w:space="0" w:color="auto"/>
          </w:divBdr>
        </w:div>
        <w:div w:id="642657739">
          <w:marLeft w:val="0"/>
          <w:marRight w:val="0"/>
          <w:marTop w:val="0"/>
          <w:marBottom w:val="0"/>
          <w:divBdr>
            <w:top w:val="none" w:sz="0" w:space="0" w:color="auto"/>
            <w:left w:val="none" w:sz="0" w:space="0" w:color="auto"/>
            <w:bottom w:val="none" w:sz="0" w:space="0" w:color="auto"/>
            <w:right w:val="none" w:sz="0" w:space="0" w:color="auto"/>
          </w:divBdr>
        </w:div>
        <w:div w:id="1735155041">
          <w:marLeft w:val="0"/>
          <w:marRight w:val="0"/>
          <w:marTop w:val="0"/>
          <w:marBottom w:val="0"/>
          <w:divBdr>
            <w:top w:val="none" w:sz="0" w:space="0" w:color="auto"/>
            <w:left w:val="none" w:sz="0" w:space="0" w:color="auto"/>
            <w:bottom w:val="none" w:sz="0" w:space="0" w:color="auto"/>
            <w:right w:val="none" w:sz="0" w:space="0" w:color="auto"/>
          </w:divBdr>
        </w:div>
        <w:div w:id="1940411772">
          <w:marLeft w:val="0"/>
          <w:marRight w:val="0"/>
          <w:marTop w:val="0"/>
          <w:marBottom w:val="0"/>
          <w:divBdr>
            <w:top w:val="none" w:sz="0" w:space="0" w:color="auto"/>
            <w:left w:val="none" w:sz="0" w:space="0" w:color="auto"/>
            <w:bottom w:val="none" w:sz="0" w:space="0" w:color="auto"/>
            <w:right w:val="none" w:sz="0" w:space="0" w:color="auto"/>
          </w:divBdr>
        </w:div>
        <w:div w:id="494758813">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526986146">
      <w:bodyDiv w:val="1"/>
      <w:marLeft w:val="0"/>
      <w:marRight w:val="0"/>
      <w:marTop w:val="0"/>
      <w:marBottom w:val="0"/>
      <w:divBdr>
        <w:top w:val="none" w:sz="0" w:space="0" w:color="auto"/>
        <w:left w:val="none" w:sz="0" w:space="0" w:color="auto"/>
        <w:bottom w:val="none" w:sz="0" w:space="0" w:color="auto"/>
        <w:right w:val="none" w:sz="0" w:space="0" w:color="auto"/>
      </w:divBdr>
      <w:divsChild>
        <w:div w:id="1818381265">
          <w:marLeft w:val="0"/>
          <w:marRight w:val="0"/>
          <w:marTop w:val="0"/>
          <w:marBottom w:val="0"/>
          <w:divBdr>
            <w:top w:val="none" w:sz="0" w:space="0" w:color="auto"/>
            <w:left w:val="none" w:sz="0" w:space="0" w:color="auto"/>
            <w:bottom w:val="none" w:sz="0" w:space="0" w:color="auto"/>
            <w:right w:val="none" w:sz="0" w:space="0" w:color="auto"/>
          </w:divBdr>
        </w:div>
        <w:div w:id="524713479">
          <w:marLeft w:val="0"/>
          <w:marRight w:val="0"/>
          <w:marTop w:val="0"/>
          <w:marBottom w:val="0"/>
          <w:divBdr>
            <w:top w:val="none" w:sz="0" w:space="0" w:color="auto"/>
            <w:left w:val="none" w:sz="0" w:space="0" w:color="auto"/>
            <w:bottom w:val="none" w:sz="0" w:space="0" w:color="auto"/>
            <w:right w:val="none" w:sz="0" w:space="0" w:color="auto"/>
          </w:divBdr>
        </w:div>
        <w:div w:id="2081443928">
          <w:marLeft w:val="0"/>
          <w:marRight w:val="0"/>
          <w:marTop w:val="0"/>
          <w:marBottom w:val="0"/>
          <w:divBdr>
            <w:top w:val="none" w:sz="0" w:space="0" w:color="auto"/>
            <w:left w:val="none" w:sz="0" w:space="0" w:color="auto"/>
            <w:bottom w:val="none" w:sz="0" w:space="0" w:color="auto"/>
            <w:right w:val="none" w:sz="0" w:space="0" w:color="auto"/>
          </w:divBdr>
        </w:div>
        <w:div w:id="1923291114">
          <w:marLeft w:val="0"/>
          <w:marRight w:val="0"/>
          <w:marTop w:val="0"/>
          <w:marBottom w:val="0"/>
          <w:divBdr>
            <w:top w:val="none" w:sz="0" w:space="0" w:color="auto"/>
            <w:left w:val="none" w:sz="0" w:space="0" w:color="auto"/>
            <w:bottom w:val="none" w:sz="0" w:space="0" w:color="auto"/>
            <w:right w:val="none" w:sz="0" w:space="0" w:color="auto"/>
          </w:divBdr>
        </w:div>
        <w:div w:id="1396322160">
          <w:marLeft w:val="0"/>
          <w:marRight w:val="0"/>
          <w:marTop w:val="0"/>
          <w:marBottom w:val="0"/>
          <w:divBdr>
            <w:top w:val="none" w:sz="0" w:space="0" w:color="auto"/>
            <w:left w:val="none" w:sz="0" w:space="0" w:color="auto"/>
            <w:bottom w:val="none" w:sz="0" w:space="0" w:color="auto"/>
            <w:right w:val="none" w:sz="0" w:space="0" w:color="auto"/>
          </w:divBdr>
        </w:div>
        <w:div w:id="1867333224">
          <w:marLeft w:val="0"/>
          <w:marRight w:val="0"/>
          <w:marTop w:val="0"/>
          <w:marBottom w:val="0"/>
          <w:divBdr>
            <w:top w:val="none" w:sz="0" w:space="0" w:color="auto"/>
            <w:left w:val="none" w:sz="0" w:space="0" w:color="auto"/>
            <w:bottom w:val="none" w:sz="0" w:space="0" w:color="auto"/>
            <w:right w:val="none" w:sz="0" w:space="0" w:color="auto"/>
          </w:divBdr>
        </w:div>
        <w:div w:id="73665718">
          <w:marLeft w:val="0"/>
          <w:marRight w:val="0"/>
          <w:marTop w:val="0"/>
          <w:marBottom w:val="0"/>
          <w:divBdr>
            <w:top w:val="none" w:sz="0" w:space="0" w:color="auto"/>
            <w:left w:val="none" w:sz="0" w:space="0" w:color="auto"/>
            <w:bottom w:val="none" w:sz="0" w:space="0" w:color="auto"/>
            <w:right w:val="none" w:sz="0" w:space="0" w:color="auto"/>
          </w:divBdr>
        </w:div>
        <w:div w:id="555046921">
          <w:marLeft w:val="0"/>
          <w:marRight w:val="0"/>
          <w:marTop w:val="0"/>
          <w:marBottom w:val="0"/>
          <w:divBdr>
            <w:top w:val="none" w:sz="0" w:space="0" w:color="auto"/>
            <w:left w:val="none" w:sz="0" w:space="0" w:color="auto"/>
            <w:bottom w:val="none" w:sz="0" w:space="0" w:color="auto"/>
            <w:right w:val="none" w:sz="0" w:space="0" w:color="auto"/>
          </w:divBdr>
        </w:div>
        <w:div w:id="1710035637">
          <w:marLeft w:val="0"/>
          <w:marRight w:val="0"/>
          <w:marTop w:val="0"/>
          <w:marBottom w:val="0"/>
          <w:divBdr>
            <w:top w:val="none" w:sz="0" w:space="0" w:color="auto"/>
            <w:left w:val="none" w:sz="0" w:space="0" w:color="auto"/>
            <w:bottom w:val="none" w:sz="0" w:space="0" w:color="auto"/>
            <w:right w:val="none" w:sz="0" w:space="0" w:color="auto"/>
          </w:divBdr>
        </w:div>
        <w:div w:id="2133015875">
          <w:marLeft w:val="0"/>
          <w:marRight w:val="0"/>
          <w:marTop w:val="0"/>
          <w:marBottom w:val="0"/>
          <w:divBdr>
            <w:top w:val="none" w:sz="0" w:space="0" w:color="auto"/>
            <w:left w:val="none" w:sz="0" w:space="0" w:color="auto"/>
            <w:bottom w:val="none" w:sz="0" w:space="0" w:color="auto"/>
            <w:right w:val="none" w:sz="0" w:space="0" w:color="auto"/>
          </w:divBdr>
        </w:div>
        <w:div w:id="875047831">
          <w:marLeft w:val="0"/>
          <w:marRight w:val="0"/>
          <w:marTop w:val="0"/>
          <w:marBottom w:val="0"/>
          <w:divBdr>
            <w:top w:val="none" w:sz="0" w:space="0" w:color="auto"/>
            <w:left w:val="none" w:sz="0" w:space="0" w:color="auto"/>
            <w:bottom w:val="none" w:sz="0" w:space="0" w:color="auto"/>
            <w:right w:val="none" w:sz="0" w:space="0" w:color="auto"/>
          </w:divBdr>
        </w:div>
        <w:div w:id="1547259002">
          <w:marLeft w:val="0"/>
          <w:marRight w:val="0"/>
          <w:marTop w:val="0"/>
          <w:marBottom w:val="0"/>
          <w:divBdr>
            <w:top w:val="none" w:sz="0" w:space="0" w:color="auto"/>
            <w:left w:val="none" w:sz="0" w:space="0" w:color="auto"/>
            <w:bottom w:val="none" w:sz="0" w:space="0" w:color="auto"/>
            <w:right w:val="none" w:sz="0" w:space="0" w:color="auto"/>
          </w:divBdr>
        </w:div>
        <w:div w:id="1934586382">
          <w:marLeft w:val="0"/>
          <w:marRight w:val="0"/>
          <w:marTop w:val="0"/>
          <w:marBottom w:val="0"/>
          <w:divBdr>
            <w:top w:val="none" w:sz="0" w:space="0" w:color="auto"/>
            <w:left w:val="none" w:sz="0" w:space="0" w:color="auto"/>
            <w:bottom w:val="none" w:sz="0" w:space="0" w:color="auto"/>
            <w:right w:val="none" w:sz="0" w:space="0" w:color="auto"/>
          </w:divBdr>
        </w:div>
      </w:divsChild>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933250028">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356155781">
      <w:bodyDiv w:val="1"/>
      <w:marLeft w:val="0"/>
      <w:marRight w:val="0"/>
      <w:marTop w:val="0"/>
      <w:marBottom w:val="0"/>
      <w:divBdr>
        <w:top w:val="none" w:sz="0" w:space="0" w:color="auto"/>
        <w:left w:val="none" w:sz="0" w:space="0" w:color="auto"/>
        <w:bottom w:val="none" w:sz="0" w:space="0" w:color="auto"/>
        <w:right w:val="none" w:sz="0" w:space="0" w:color="auto"/>
      </w:divBdr>
      <w:divsChild>
        <w:div w:id="1258295264">
          <w:marLeft w:val="0"/>
          <w:marRight w:val="0"/>
          <w:marTop w:val="0"/>
          <w:marBottom w:val="0"/>
          <w:divBdr>
            <w:top w:val="none" w:sz="0" w:space="0" w:color="auto"/>
            <w:left w:val="none" w:sz="0" w:space="0" w:color="auto"/>
            <w:bottom w:val="none" w:sz="0" w:space="0" w:color="auto"/>
            <w:right w:val="none" w:sz="0" w:space="0" w:color="auto"/>
          </w:divBdr>
        </w:div>
        <w:div w:id="352271054">
          <w:marLeft w:val="0"/>
          <w:marRight w:val="0"/>
          <w:marTop w:val="0"/>
          <w:marBottom w:val="0"/>
          <w:divBdr>
            <w:top w:val="none" w:sz="0" w:space="0" w:color="auto"/>
            <w:left w:val="none" w:sz="0" w:space="0" w:color="auto"/>
            <w:bottom w:val="none" w:sz="0" w:space="0" w:color="auto"/>
            <w:right w:val="none" w:sz="0" w:space="0" w:color="auto"/>
          </w:divBdr>
        </w:div>
        <w:div w:id="103158127">
          <w:marLeft w:val="0"/>
          <w:marRight w:val="0"/>
          <w:marTop w:val="0"/>
          <w:marBottom w:val="0"/>
          <w:divBdr>
            <w:top w:val="none" w:sz="0" w:space="0" w:color="auto"/>
            <w:left w:val="none" w:sz="0" w:space="0" w:color="auto"/>
            <w:bottom w:val="none" w:sz="0" w:space="0" w:color="auto"/>
            <w:right w:val="none" w:sz="0" w:space="0" w:color="auto"/>
          </w:divBdr>
        </w:div>
      </w:divsChild>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612973660">
      <w:bodyDiv w:val="1"/>
      <w:marLeft w:val="0"/>
      <w:marRight w:val="0"/>
      <w:marTop w:val="0"/>
      <w:marBottom w:val="0"/>
      <w:divBdr>
        <w:top w:val="none" w:sz="0" w:space="0" w:color="auto"/>
        <w:left w:val="none" w:sz="0" w:space="0" w:color="auto"/>
        <w:bottom w:val="none" w:sz="0" w:space="0" w:color="auto"/>
        <w:right w:val="none" w:sz="0" w:space="0" w:color="auto"/>
      </w:divBdr>
      <w:divsChild>
        <w:div w:id="1610812804">
          <w:marLeft w:val="0"/>
          <w:marRight w:val="0"/>
          <w:marTop w:val="0"/>
          <w:marBottom w:val="0"/>
          <w:divBdr>
            <w:top w:val="none" w:sz="0" w:space="0" w:color="auto"/>
            <w:left w:val="none" w:sz="0" w:space="0" w:color="auto"/>
            <w:bottom w:val="none" w:sz="0" w:space="0" w:color="auto"/>
            <w:right w:val="none" w:sz="0" w:space="0" w:color="auto"/>
          </w:divBdr>
        </w:div>
        <w:div w:id="1076247693">
          <w:marLeft w:val="0"/>
          <w:marRight w:val="0"/>
          <w:marTop w:val="0"/>
          <w:marBottom w:val="0"/>
          <w:divBdr>
            <w:top w:val="none" w:sz="0" w:space="0" w:color="auto"/>
            <w:left w:val="none" w:sz="0" w:space="0" w:color="auto"/>
            <w:bottom w:val="none" w:sz="0" w:space="0" w:color="auto"/>
            <w:right w:val="none" w:sz="0" w:space="0" w:color="auto"/>
          </w:divBdr>
        </w:div>
        <w:div w:id="46954667">
          <w:marLeft w:val="0"/>
          <w:marRight w:val="0"/>
          <w:marTop w:val="0"/>
          <w:marBottom w:val="0"/>
          <w:divBdr>
            <w:top w:val="none" w:sz="0" w:space="0" w:color="auto"/>
            <w:left w:val="none" w:sz="0" w:space="0" w:color="auto"/>
            <w:bottom w:val="none" w:sz="0" w:space="0" w:color="auto"/>
            <w:right w:val="none" w:sz="0" w:space="0" w:color="auto"/>
          </w:divBdr>
        </w:div>
        <w:div w:id="1585602663">
          <w:marLeft w:val="0"/>
          <w:marRight w:val="0"/>
          <w:marTop w:val="0"/>
          <w:marBottom w:val="0"/>
          <w:divBdr>
            <w:top w:val="none" w:sz="0" w:space="0" w:color="auto"/>
            <w:left w:val="none" w:sz="0" w:space="0" w:color="auto"/>
            <w:bottom w:val="none" w:sz="0" w:space="0" w:color="auto"/>
            <w:right w:val="none" w:sz="0" w:space="0" w:color="auto"/>
          </w:divBdr>
        </w:div>
        <w:div w:id="1291980691">
          <w:marLeft w:val="0"/>
          <w:marRight w:val="0"/>
          <w:marTop w:val="0"/>
          <w:marBottom w:val="0"/>
          <w:divBdr>
            <w:top w:val="none" w:sz="0" w:space="0" w:color="auto"/>
            <w:left w:val="none" w:sz="0" w:space="0" w:color="auto"/>
            <w:bottom w:val="none" w:sz="0" w:space="0" w:color="auto"/>
            <w:right w:val="none" w:sz="0" w:space="0" w:color="auto"/>
          </w:divBdr>
        </w:div>
        <w:div w:id="304507489">
          <w:marLeft w:val="0"/>
          <w:marRight w:val="0"/>
          <w:marTop w:val="0"/>
          <w:marBottom w:val="0"/>
          <w:divBdr>
            <w:top w:val="none" w:sz="0" w:space="0" w:color="auto"/>
            <w:left w:val="none" w:sz="0" w:space="0" w:color="auto"/>
            <w:bottom w:val="none" w:sz="0" w:space="0" w:color="auto"/>
            <w:right w:val="none" w:sz="0" w:space="0" w:color="auto"/>
          </w:divBdr>
        </w:div>
        <w:div w:id="1463884595">
          <w:marLeft w:val="0"/>
          <w:marRight w:val="0"/>
          <w:marTop w:val="0"/>
          <w:marBottom w:val="0"/>
          <w:divBdr>
            <w:top w:val="none" w:sz="0" w:space="0" w:color="auto"/>
            <w:left w:val="none" w:sz="0" w:space="0" w:color="auto"/>
            <w:bottom w:val="none" w:sz="0" w:space="0" w:color="auto"/>
            <w:right w:val="none" w:sz="0" w:space="0" w:color="auto"/>
          </w:divBdr>
        </w:div>
        <w:div w:id="99225210">
          <w:marLeft w:val="0"/>
          <w:marRight w:val="0"/>
          <w:marTop w:val="0"/>
          <w:marBottom w:val="0"/>
          <w:divBdr>
            <w:top w:val="none" w:sz="0" w:space="0" w:color="auto"/>
            <w:left w:val="none" w:sz="0" w:space="0" w:color="auto"/>
            <w:bottom w:val="none" w:sz="0" w:space="0" w:color="auto"/>
            <w:right w:val="none" w:sz="0" w:space="0" w:color="auto"/>
          </w:divBdr>
        </w:div>
        <w:div w:id="2011638834">
          <w:marLeft w:val="0"/>
          <w:marRight w:val="0"/>
          <w:marTop w:val="0"/>
          <w:marBottom w:val="0"/>
          <w:divBdr>
            <w:top w:val="none" w:sz="0" w:space="0" w:color="auto"/>
            <w:left w:val="none" w:sz="0" w:space="0" w:color="auto"/>
            <w:bottom w:val="none" w:sz="0" w:space="0" w:color="auto"/>
            <w:right w:val="none" w:sz="0" w:space="0" w:color="auto"/>
          </w:divBdr>
        </w:div>
        <w:div w:id="1738164462">
          <w:marLeft w:val="0"/>
          <w:marRight w:val="0"/>
          <w:marTop w:val="0"/>
          <w:marBottom w:val="0"/>
          <w:divBdr>
            <w:top w:val="none" w:sz="0" w:space="0" w:color="auto"/>
            <w:left w:val="none" w:sz="0" w:space="0" w:color="auto"/>
            <w:bottom w:val="none" w:sz="0" w:space="0" w:color="auto"/>
            <w:right w:val="none" w:sz="0" w:space="0" w:color="auto"/>
          </w:divBdr>
        </w:div>
        <w:div w:id="272909605">
          <w:marLeft w:val="0"/>
          <w:marRight w:val="0"/>
          <w:marTop w:val="0"/>
          <w:marBottom w:val="0"/>
          <w:divBdr>
            <w:top w:val="none" w:sz="0" w:space="0" w:color="auto"/>
            <w:left w:val="none" w:sz="0" w:space="0" w:color="auto"/>
            <w:bottom w:val="none" w:sz="0" w:space="0" w:color="auto"/>
            <w:right w:val="none" w:sz="0" w:space="0" w:color="auto"/>
          </w:divBdr>
        </w:div>
        <w:div w:id="801967944">
          <w:marLeft w:val="0"/>
          <w:marRight w:val="0"/>
          <w:marTop w:val="0"/>
          <w:marBottom w:val="0"/>
          <w:divBdr>
            <w:top w:val="none" w:sz="0" w:space="0" w:color="auto"/>
            <w:left w:val="none" w:sz="0" w:space="0" w:color="auto"/>
            <w:bottom w:val="none" w:sz="0" w:space="0" w:color="auto"/>
            <w:right w:val="none" w:sz="0" w:space="0" w:color="auto"/>
          </w:divBdr>
        </w:div>
        <w:div w:id="1247492863">
          <w:marLeft w:val="0"/>
          <w:marRight w:val="0"/>
          <w:marTop w:val="0"/>
          <w:marBottom w:val="0"/>
          <w:divBdr>
            <w:top w:val="none" w:sz="0" w:space="0" w:color="auto"/>
            <w:left w:val="none" w:sz="0" w:space="0" w:color="auto"/>
            <w:bottom w:val="none" w:sz="0" w:space="0" w:color="auto"/>
            <w:right w:val="none" w:sz="0" w:space="0" w:color="auto"/>
          </w:divBdr>
        </w:div>
      </w:divsChild>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73096863">
      <w:bodyDiv w:val="1"/>
      <w:marLeft w:val="0"/>
      <w:marRight w:val="0"/>
      <w:marTop w:val="0"/>
      <w:marBottom w:val="0"/>
      <w:divBdr>
        <w:top w:val="none" w:sz="0" w:space="0" w:color="auto"/>
        <w:left w:val="none" w:sz="0" w:space="0" w:color="auto"/>
        <w:bottom w:val="none" w:sz="0" w:space="0" w:color="auto"/>
        <w:right w:val="none" w:sz="0" w:space="0" w:color="auto"/>
      </w:divBdr>
      <w:divsChild>
        <w:div w:id="783764372">
          <w:marLeft w:val="0"/>
          <w:marRight w:val="0"/>
          <w:marTop w:val="0"/>
          <w:marBottom w:val="0"/>
          <w:divBdr>
            <w:top w:val="none" w:sz="0" w:space="0" w:color="auto"/>
            <w:left w:val="none" w:sz="0" w:space="0" w:color="auto"/>
            <w:bottom w:val="none" w:sz="0" w:space="0" w:color="auto"/>
            <w:right w:val="none" w:sz="0" w:space="0" w:color="auto"/>
          </w:divBdr>
        </w:div>
        <w:div w:id="448285042">
          <w:marLeft w:val="0"/>
          <w:marRight w:val="0"/>
          <w:marTop w:val="0"/>
          <w:marBottom w:val="0"/>
          <w:divBdr>
            <w:top w:val="none" w:sz="0" w:space="0" w:color="auto"/>
            <w:left w:val="none" w:sz="0" w:space="0" w:color="auto"/>
            <w:bottom w:val="none" w:sz="0" w:space="0" w:color="auto"/>
            <w:right w:val="none" w:sz="0" w:space="0" w:color="auto"/>
          </w:divBdr>
        </w:div>
        <w:div w:id="1075250661">
          <w:marLeft w:val="0"/>
          <w:marRight w:val="0"/>
          <w:marTop w:val="0"/>
          <w:marBottom w:val="0"/>
          <w:divBdr>
            <w:top w:val="none" w:sz="0" w:space="0" w:color="auto"/>
            <w:left w:val="none" w:sz="0" w:space="0" w:color="auto"/>
            <w:bottom w:val="none" w:sz="0" w:space="0" w:color="auto"/>
            <w:right w:val="none" w:sz="0" w:space="0" w:color="auto"/>
          </w:divBdr>
        </w:div>
        <w:div w:id="859587607">
          <w:marLeft w:val="0"/>
          <w:marRight w:val="0"/>
          <w:marTop w:val="0"/>
          <w:marBottom w:val="0"/>
          <w:divBdr>
            <w:top w:val="none" w:sz="0" w:space="0" w:color="auto"/>
            <w:left w:val="none" w:sz="0" w:space="0" w:color="auto"/>
            <w:bottom w:val="none" w:sz="0" w:space="0" w:color="auto"/>
            <w:right w:val="none" w:sz="0" w:space="0" w:color="auto"/>
          </w:divBdr>
        </w:div>
        <w:div w:id="1166359713">
          <w:marLeft w:val="0"/>
          <w:marRight w:val="0"/>
          <w:marTop w:val="0"/>
          <w:marBottom w:val="0"/>
          <w:divBdr>
            <w:top w:val="none" w:sz="0" w:space="0" w:color="auto"/>
            <w:left w:val="none" w:sz="0" w:space="0" w:color="auto"/>
            <w:bottom w:val="none" w:sz="0" w:space="0" w:color="auto"/>
            <w:right w:val="none" w:sz="0" w:space="0" w:color="auto"/>
          </w:divBdr>
        </w:div>
        <w:div w:id="431054901">
          <w:marLeft w:val="0"/>
          <w:marRight w:val="0"/>
          <w:marTop w:val="0"/>
          <w:marBottom w:val="0"/>
          <w:divBdr>
            <w:top w:val="none" w:sz="0" w:space="0" w:color="auto"/>
            <w:left w:val="none" w:sz="0" w:space="0" w:color="auto"/>
            <w:bottom w:val="none" w:sz="0" w:space="0" w:color="auto"/>
            <w:right w:val="none" w:sz="0" w:space="0" w:color="auto"/>
          </w:divBdr>
        </w:div>
        <w:div w:id="9077955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C7A82"/>
    <w:rsid w:val="0058173C"/>
    <w:rsid w:val="00736753"/>
    <w:rsid w:val="008F6F8E"/>
    <w:rsid w:val="00A1345F"/>
    <w:rsid w:val="00BB343F"/>
    <w:rsid w:val="00BD1D0E"/>
    <w:rsid w:val="00C07F05"/>
    <w:rsid w:val="00DB3B86"/>
    <w:rsid w:val="00E261FF"/>
    <w:rsid w:val="00E83F36"/>
    <w:rsid w:val="00F3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6F8E"/>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E02B49E0-84F3-4306-909C-482B0C9B69F3}"/>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Williams, Dan</lastModifiedBy>
  <revision>8</revision>
  <lastPrinted>2018-11-07T10:09:00.0000000Z</lastPrinted>
  <dcterms:created xsi:type="dcterms:W3CDTF">2024-05-21T15:08:00.0000000Z</dcterms:created>
  <dcterms:modified xsi:type="dcterms:W3CDTF">2025-07-02T10:37:41.0372726Z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y fmtid="{D5CDD505-2E9C-101B-9397-08002B2CF9AE}" pid="3" name="MediaServiceImageTags">
    <vt:lpwstr/>
  </property>
</Properties>
</file>