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96424" w14:textId="77777777" w:rsidR="002A0299" w:rsidRDefault="003747A1">
      <w:pPr>
        <w:pStyle w:val="BodyText"/>
        <w:ind w:left="7917" w:firstLine="0"/>
        <w:rPr>
          <w:rFonts w:ascii="Times New Roman"/>
          <w:sz w:val="20"/>
        </w:rPr>
      </w:pPr>
      <w:r>
        <w:rPr>
          <w:rFonts w:ascii="Times New Roman"/>
          <w:noProof/>
          <w:sz w:val="20"/>
        </w:rPr>
        <w:drawing>
          <wp:inline distT="0" distB="0" distL="0" distR="0" wp14:anchorId="1F6964A4" wp14:editId="1F6964A5">
            <wp:extent cx="1478708" cy="65532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478708" cy="655320"/>
                    </a:xfrm>
                    <a:prstGeom prst="rect">
                      <a:avLst/>
                    </a:prstGeom>
                  </pic:spPr>
                </pic:pic>
              </a:graphicData>
            </a:graphic>
          </wp:inline>
        </w:drawing>
      </w:r>
    </w:p>
    <w:p w14:paraId="1F696425" w14:textId="77777777" w:rsidR="002A0299" w:rsidRDefault="002A0299">
      <w:pPr>
        <w:pStyle w:val="BodyText"/>
        <w:spacing w:before="265"/>
        <w:ind w:firstLine="0"/>
        <w:rPr>
          <w:rFonts w:ascii="Times New Roman"/>
        </w:rPr>
      </w:pPr>
    </w:p>
    <w:p w14:paraId="1F696426" w14:textId="77777777" w:rsidR="002A0299" w:rsidRDefault="003747A1">
      <w:pPr>
        <w:ind w:left="2" w:right="302"/>
        <w:jc w:val="center"/>
        <w:rPr>
          <w:b/>
          <w:sz w:val="24"/>
        </w:rPr>
      </w:pPr>
      <w:r>
        <w:rPr>
          <w:b/>
          <w:sz w:val="24"/>
          <w:u w:val="single"/>
        </w:rPr>
        <w:t xml:space="preserve">JOB </w:t>
      </w:r>
      <w:r>
        <w:rPr>
          <w:b/>
          <w:spacing w:val="-2"/>
          <w:sz w:val="24"/>
          <w:u w:val="single"/>
        </w:rPr>
        <w:t>DESCRIPTION</w:t>
      </w:r>
    </w:p>
    <w:p w14:paraId="1F696427" w14:textId="77777777" w:rsidR="002A0299" w:rsidRDefault="002A0299">
      <w:pPr>
        <w:pStyle w:val="BodyText"/>
        <w:ind w:firstLine="0"/>
        <w:rPr>
          <w:b/>
        </w:rPr>
      </w:pPr>
    </w:p>
    <w:p w14:paraId="1F696428" w14:textId="77777777" w:rsidR="002A0299" w:rsidRDefault="003747A1">
      <w:pPr>
        <w:tabs>
          <w:tab w:val="left" w:pos="2231"/>
        </w:tabs>
        <w:ind w:left="72"/>
        <w:rPr>
          <w:sz w:val="24"/>
        </w:rPr>
      </w:pPr>
      <w:bookmarkStart w:id="0" w:name="Ref_no:____LIB903"/>
      <w:bookmarkEnd w:id="0"/>
      <w:r>
        <w:rPr>
          <w:b/>
          <w:sz w:val="24"/>
        </w:rPr>
        <w:t>Job</w:t>
      </w:r>
      <w:r>
        <w:rPr>
          <w:b/>
          <w:spacing w:val="-1"/>
          <w:sz w:val="24"/>
        </w:rPr>
        <w:t xml:space="preserve"> </w:t>
      </w:r>
      <w:r>
        <w:rPr>
          <w:b/>
          <w:spacing w:val="-2"/>
          <w:sz w:val="24"/>
        </w:rPr>
        <w:t>Title:</w:t>
      </w:r>
      <w:r>
        <w:rPr>
          <w:b/>
          <w:sz w:val="24"/>
        </w:rPr>
        <w:tab/>
      </w:r>
      <w:r>
        <w:rPr>
          <w:sz w:val="24"/>
        </w:rPr>
        <w:t>Library</w:t>
      </w:r>
      <w:r>
        <w:rPr>
          <w:spacing w:val="-13"/>
          <w:sz w:val="24"/>
        </w:rPr>
        <w:t xml:space="preserve"> </w:t>
      </w:r>
      <w:r>
        <w:rPr>
          <w:sz w:val="24"/>
        </w:rPr>
        <w:t>Experience</w:t>
      </w:r>
      <w:r>
        <w:rPr>
          <w:spacing w:val="-4"/>
          <w:sz w:val="24"/>
        </w:rPr>
        <w:t xml:space="preserve"> </w:t>
      </w:r>
      <w:r>
        <w:rPr>
          <w:spacing w:val="-2"/>
          <w:sz w:val="24"/>
        </w:rPr>
        <w:t>Assistant</w:t>
      </w:r>
    </w:p>
    <w:p w14:paraId="1F696429" w14:textId="4FC50358" w:rsidR="002A0299" w:rsidRDefault="003747A1">
      <w:pPr>
        <w:tabs>
          <w:tab w:val="left" w:pos="2236"/>
        </w:tabs>
        <w:ind w:left="72"/>
        <w:rPr>
          <w:sz w:val="24"/>
        </w:rPr>
      </w:pPr>
      <w:r>
        <w:rPr>
          <w:b/>
          <w:sz w:val="24"/>
        </w:rPr>
        <w:t>Ref</w:t>
      </w:r>
      <w:r>
        <w:rPr>
          <w:b/>
          <w:spacing w:val="-11"/>
          <w:sz w:val="24"/>
        </w:rPr>
        <w:t xml:space="preserve"> </w:t>
      </w:r>
      <w:r>
        <w:rPr>
          <w:b/>
          <w:spacing w:val="-5"/>
          <w:sz w:val="24"/>
        </w:rPr>
        <w:t>no:</w:t>
      </w:r>
      <w:r>
        <w:rPr>
          <w:b/>
          <w:sz w:val="24"/>
        </w:rPr>
        <w:tab/>
      </w:r>
      <w:r>
        <w:rPr>
          <w:spacing w:val="-2"/>
          <w:sz w:val="24"/>
        </w:rPr>
        <w:t>DLS047</w:t>
      </w:r>
    </w:p>
    <w:p w14:paraId="1F69642A" w14:textId="77777777" w:rsidR="002A0299" w:rsidRDefault="003747A1">
      <w:pPr>
        <w:tabs>
          <w:tab w:val="left" w:pos="2231"/>
        </w:tabs>
        <w:ind w:left="72"/>
        <w:rPr>
          <w:sz w:val="24"/>
        </w:rPr>
      </w:pPr>
      <w:r>
        <w:rPr>
          <w:b/>
          <w:spacing w:val="-2"/>
          <w:sz w:val="24"/>
        </w:rPr>
        <w:t>Campus:</w:t>
      </w:r>
      <w:r>
        <w:rPr>
          <w:b/>
          <w:sz w:val="24"/>
        </w:rPr>
        <w:tab/>
      </w:r>
      <w:r>
        <w:rPr>
          <w:spacing w:val="-2"/>
          <w:sz w:val="24"/>
        </w:rPr>
        <w:t>Hendon</w:t>
      </w:r>
    </w:p>
    <w:p w14:paraId="1F69642B" w14:textId="3AD30FD2" w:rsidR="002A0299" w:rsidRDefault="003747A1">
      <w:pPr>
        <w:tabs>
          <w:tab w:val="left" w:pos="2231"/>
        </w:tabs>
        <w:ind w:left="72"/>
        <w:rPr>
          <w:sz w:val="24"/>
        </w:rPr>
      </w:pPr>
      <w:r>
        <w:rPr>
          <w:b/>
          <w:spacing w:val="-2"/>
          <w:sz w:val="24"/>
        </w:rPr>
        <w:t>School/Service:</w:t>
      </w:r>
      <w:r>
        <w:rPr>
          <w:b/>
          <w:sz w:val="24"/>
        </w:rPr>
        <w:tab/>
      </w:r>
      <w:r>
        <w:rPr>
          <w:sz w:val="24"/>
        </w:rPr>
        <w:t>Digital and Library Services</w:t>
      </w:r>
    </w:p>
    <w:p w14:paraId="1F69642C" w14:textId="77777777" w:rsidR="002A0299" w:rsidRDefault="003747A1">
      <w:pPr>
        <w:tabs>
          <w:tab w:val="left" w:pos="2231"/>
        </w:tabs>
        <w:ind w:left="72"/>
        <w:rPr>
          <w:sz w:val="24"/>
        </w:rPr>
      </w:pPr>
      <w:r>
        <w:rPr>
          <w:b/>
          <w:spacing w:val="-2"/>
          <w:sz w:val="24"/>
        </w:rPr>
        <w:t>Grade:</w:t>
      </w:r>
      <w:r>
        <w:rPr>
          <w:b/>
          <w:sz w:val="24"/>
        </w:rPr>
        <w:tab/>
      </w:r>
      <w:r>
        <w:rPr>
          <w:sz w:val="24"/>
        </w:rPr>
        <w:t>Grade</w:t>
      </w:r>
      <w:r>
        <w:rPr>
          <w:spacing w:val="-5"/>
          <w:sz w:val="24"/>
        </w:rPr>
        <w:t xml:space="preserve"> </w:t>
      </w:r>
      <w:r>
        <w:rPr>
          <w:spacing w:val="-10"/>
          <w:sz w:val="24"/>
        </w:rPr>
        <w:t>4</w:t>
      </w:r>
    </w:p>
    <w:p w14:paraId="1F69642D" w14:textId="77777777" w:rsidR="002A0299" w:rsidRDefault="003747A1">
      <w:pPr>
        <w:pStyle w:val="BodyText"/>
        <w:tabs>
          <w:tab w:val="left" w:pos="2231"/>
        </w:tabs>
        <w:ind w:left="72" w:firstLine="0"/>
      </w:pPr>
      <w:r>
        <w:rPr>
          <w:b/>
        </w:rPr>
        <w:t>Starting</w:t>
      </w:r>
      <w:r>
        <w:rPr>
          <w:b/>
          <w:spacing w:val="-3"/>
        </w:rPr>
        <w:t xml:space="preserve"> </w:t>
      </w:r>
      <w:r>
        <w:rPr>
          <w:b/>
          <w:spacing w:val="-2"/>
        </w:rPr>
        <w:t>Salary</w:t>
      </w:r>
      <w:r>
        <w:rPr>
          <w:spacing w:val="-2"/>
        </w:rPr>
        <w:t>:</w:t>
      </w:r>
      <w:r>
        <w:tab/>
        <w:t>£27,176</w:t>
      </w:r>
      <w:r>
        <w:rPr>
          <w:spacing w:val="-11"/>
        </w:rPr>
        <w:t xml:space="preserve"> </w:t>
      </w:r>
      <w:r>
        <w:t>per</w:t>
      </w:r>
      <w:r>
        <w:rPr>
          <w:spacing w:val="-10"/>
        </w:rPr>
        <w:t xml:space="preserve"> </w:t>
      </w:r>
      <w:r>
        <w:t>annum inclusive</w:t>
      </w:r>
      <w:r>
        <w:rPr>
          <w:spacing w:val="-3"/>
        </w:rPr>
        <w:t xml:space="preserve"> </w:t>
      </w:r>
      <w:r>
        <w:t>of Outer</w:t>
      </w:r>
      <w:r>
        <w:rPr>
          <w:spacing w:val="-8"/>
        </w:rPr>
        <w:t xml:space="preserve"> </w:t>
      </w:r>
      <w:r>
        <w:t>London</w:t>
      </w:r>
      <w:r>
        <w:rPr>
          <w:spacing w:val="-8"/>
        </w:rPr>
        <w:t xml:space="preserve"> </w:t>
      </w:r>
      <w:r>
        <w:t>Weighting</w:t>
      </w:r>
      <w:r>
        <w:rPr>
          <w:spacing w:val="-3"/>
        </w:rPr>
        <w:t xml:space="preserve"> </w:t>
      </w:r>
      <w:r>
        <w:t>rising</w:t>
      </w:r>
      <w:r>
        <w:rPr>
          <w:spacing w:val="-3"/>
        </w:rPr>
        <w:t xml:space="preserve"> </w:t>
      </w:r>
      <w:r>
        <w:rPr>
          <w:spacing w:val="-5"/>
        </w:rPr>
        <w:t>to</w:t>
      </w:r>
    </w:p>
    <w:p w14:paraId="1F69642E" w14:textId="77777777" w:rsidR="002A0299" w:rsidRDefault="003747A1">
      <w:pPr>
        <w:pStyle w:val="BodyText"/>
        <w:ind w:left="2232" w:firstLine="0"/>
      </w:pPr>
      <w:r>
        <w:t>£30,622</w:t>
      </w:r>
      <w:r>
        <w:rPr>
          <w:spacing w:val="-5"/>
        </w:rPr>
        <w:t xml:space="preserve"> </w:t>
      </w:r>
      <w:r>
        <w:t>incrementally</w:t>
      </w:r>
      <w:r>
        <w:rPr>
          <w:spacing w:val="-4"/>
        </w:rPr>
        <w:t xml:space="preserve"> </w:t>
      </w:r>
      <w:r>
        <w:t>each</w:t>
      </w:r>
      <w:r>
        <w:rPr>
          <w:spacing w:val="-1"/>
        </w:rPr>
        <w:t xml:space="preserve"> </w:t>
      </w:r>
      <w:r>
        <w:rPr>
          <w:spacing w:val="-4"/>
        </w:rPr>
        <w:t>year</w:t>
      </w:r>
    </w:p>
    <w:p w14:paraId="1F69642F" w14:textId="77777777" w:rsidR="002A0299" w:rsidRDefault="003747A1">
      <w:pPr>
        <w:pStyle w:val="BodyText"/>
        <w:tabs>
          <w:tab w:val="left" w:pos="2231"/>
        </w:tabs>
        <w:ind w:left="72" w:firstLine="0"/>
      </w:pPr>
      <w:r>
        <w:rPr>
          <w:b/>
          <w:spacing w:val="-2"/>
        </w:rPr>
        <w:t>Hours:</w:t>
      </w:r>
      <w:r>
        <w:rPr>
          <w:b/>
        </w:rPr>
        <w:tab/>
      </w:r>
      <w:r>
        <w:t>35.5</w:t>
      </w:r>
      <w:r>
        <w:rPr>
          <w:spacing w:val="-10"/>
        </w:rPr>
        <w:t xml:space="preserve"> </w:t>
      </w:r>
      <w:r>
        <w:t>hours</w:t>
      </w:r>
      <w:r>
        <w:rPr>
          <w:spacing w:val="-3"/>
        </w:rPr>
        <w:t xml:space="preserve"> </w:t>
      </w:r>
      <w:r>
        <w:t>per</w:t>
      </w:r>
      <w:r>
        <w:rPr>
          <w:spacing w:val="-4"/>
        </w:rPr>
        <w:t xml:space="preserve"> </w:t>
      </w:r>
      <w:r>
        <w:t>week,</w:t>
      </w:r>
      <w:r>
        <w:rPr>
          <w:spacing w:val="-5"/>
        </w:rPr>
        <w:t xml:space="preserve"> </w:t>
      </w:r>
      <w:r>
        <w:t>actual</w:t>
      </w:r>
      <w:r>
        <w:rPr>
          <w:spacing w:val="-4"/>
        </w:rPr>
        <w:t xml:space="preserve"> </w:t>
      </w:r>
      <w:r>
        <w:t>daily</w:t>
      </w:r>
      <w:r>
        <w:rPr>
          <w:spacing w:val="-8"/>
        </w:rPr>
        <w:t xml:space="preserve"> </w:t>
      </w:r>
      <w:r>
        <w:t>hours</w:t>
      </w:r>
      <w:r>
        <w:rPr>
          <w:spacing w:val="-1"/>
        </w:rPr>
        <w:t xml:space="preserve"> </w:t>
      </w:r>
      <w:r>
        <w:t>by</w:t>
      </w:r>
      <w:r>
        <w:rPr>
          <w:spacing w:val="-6"/>
        </w:rPr>
        <w:t xml:space="preserve"> </w:t>
      </w:r>
      <w:r>
        <w:rPr>
          <w:spacing w:val="-2"/>
        </w:rPr>
        <w:t>arrangement</w:t>
      </w:r>
    </w:p>
    <w:p w14:paraId="1F696430" w14:textId="77777777" w:rsidR="002A0299" w:rsidRDefault="003747A1">
      <w:pPr>
        <w:tabs>
          <w:tab w:val="left" w:pos="2231"/>
        </w:tabs>
        <w:ind w:left="72"/>
        <w:rPr>
          <w:sz w:val="24"/>
        </w:rPr>
      </w:pPr>
      <w:r>
        <w:rPr>
          <w:b/>
          <w:spacing w:val="-2"/>
          <w:sz w:val="24"/>
        </w:rPr>
        <w:t>Period:</w:t>
      </w:r>
      <w:r>
        <w:rPr>
          <w:b/>
          <w:sz w:val="24"/>
        </w:rPr>
        <w:tab/>
      </w:r>
      <w:r>
        <w:rPr>
          <w:spacing w:val="-2"/>
          <w:sz w:val="24"/>
        </w:rPr>
        <w:t>Permanent</w:t>
      </w:r>
    </w:p>
    <w:p w14:paraId="1F696431" w14:textId="7568C19F" w:rsidR="002A0299" w:rsidRDefault="003747A1">
      <w:pPr>
        <w:pStyle w:val="BodyText"/>
        <w:tabs>
          <w:tab w:val="left" w:pos="2246"/>
        </w:tabs>
        <w:ind w:left="72" w:firstLine="0"/>
      </w:pPr>
      <w:r>
        <w:rPr>
          <w:b/>
        </w:rPr>
        <w:t>Reporting</w:t>
      </w:r>
      <w:r>
        <w:rPr>
          <w:b/>
          <w:spacing w:val="-10"/>
        </w:rPr>
        <w:t xml:space="preserve"> </w:t>
      </w:r>
      <w:r>
        <w:rPr>
          <w:b/>
          <w:spacing w:val="-5"/>
        </w:rPr>
        <w:t>to:</w:t>
      </w:r>
      <w:r>
        <w:rPr>
          <w:b/>
        </w:rPr>
        <w:tab/>
      </w:r>
      <w:r>
        <w:t>Library</w:t>
      </w:r>
      <w:r>
        <w:rPr>
          <w:spacing w:val="-15"/>
        </w:rPr>
        <w:t xml:space="preserve"> </w:t>
      </w:r>
      <w:r>
        <w:t>Experience</w:t>
      </w:r>
      <w:r>
        <w:rPr>
          <w:spacing w:val="-3"/>
        </w:rPr>
        <w:t xml:space="preserve"> </w:t>
      </w:r>
      <w:r>
        <w:t>Team Leader</w:t>
      </w:r>
      <w:r>
        <w:rPr>
          <w:spacing w:val="-9"/>
        </w:rPr>
        <w:t xml:space="preserve"> </w:t>
      </w:r>
      <w:r>
        <w:t>/</w:t>
      </w:r>
      <w:r>
        <w:rPr>
          <w:spacing w:val="-3"/>
        </w:rPr>
        <w:t xml:space="preserve"> </w:t>
      </w:r>
      <w:r>
        <w:t>Deputy</w:t>
      </w:r>
      <w:r>
        <w:rPr>
          <w:spacing w:val="-10"/>
        </w:rPr>
        <w:t xml:space="preserve"> </w:t>
      </w:r>
      <w:r>
        <w:t>Library</w:t>
      </w:r>
      <w:r>
        <w:rPr>
          <w:spacing w:val="-10"/>
        </w:rPr>
        <w:t xml:space="preserve"> </w:t>
      </w:r>
      <w:r>
        <w:t>Experience</w:t>
      </w:r>
      <w:r>
        <w:rPr>
          <w:spacing w:val="-5"/>
        </w:rPr>
        <w:t xml:space="preserve"> </w:t>
      </w:r>
      <w:r>
        <w:rPr>
          <w:spacing w:val="-2"/>
        </w:rPr>
        <w:t>Team Leader</w:t>
      </w:r>
    </w:p>
    <w:p w14:paraId="1F696432" w14:textId="77777777" w:rsidR="002A0299" w:rsidRDefault="003747A1">
      <w:pPr>
        <w:pStyle w:val="Heading1"/>
      </w:pPr>
      <w:r>
        <w:t>Reporting</w:t>
      </w:r>
      <w:r>
        <w:rPr>
          <w:spacing w:val="-7"/>
        </w:rPr>
        <w:t xml:space="preserve"> </w:t>
      </w:r>
      <w:r>
        <w:rPr>
          <w:spacing w:val="-5"/>
        </w:rPr>
        <w:t>to</w:t>
      </w:r>
    </w:p>
    <w:p w14:paraId="1F696433" w14:textId="77777777" w:rsidR="002A0299" w:rsidRDefault="003747A1">
      <w:pPr>
        <w:tabs>
          <w:tab w:val="left" w:pos="2246"/>
        </w:tabs>
        <w:ind w:left="72"/>
        <w:rPr>
          <w:sz w:val="24"/>
        </w:rPr>
      </w:pPr>
      <w:r>
        <w:rPr>
          <w:b/>
          <w:sz w:val="24"/>
        </w:rPr>
        <w:t>Job</w:t>
      </w:r>
      <w:r>
        <w:rPr>
          <w:b/>
          <w:spacing w:val="-6"/>
          <w:sz w:val="24"/>
        </w:rPr>
        <w:t xml:space="preserve"> </w:t>
      </w:r>
      <w:r>
        <w:rPr>
          <w:b/>
          <w:spacing w:val="-2"/>
          <w:sz w:val="24"/>
        </w:rPr>
        <w:t>Holder:</w:t>
      </w:r>
      <w:r>
        <w:rPr>
          <w:b/>
          <w:sz w:val="24"/>
        </w:rPr>
        <w:tab/>
      </w:r>
      <w:r>
        <w:rPr>
          <w:sz w:val="24"/>
        </w:rPr>
        <w:t>Not</w:t>
      </w:r>
      <w:r>
        <w:rPr>
          <w:spacing w:val="-3"/>
          <w:sz w:val="24"/>
        </w:rPr>
        <w:t xml:space="preserve"> </w:t>
      </w:r>
      <w:r>
        <w:rPr>
          <w:spacing w:val="-2"/>
          <w:sz w:val="24"/>
        </w:rPr>
        <w:t>applicable</w:t>
      </w:r>
    </w:p>
    <w:p w14:paraId="1F696434" w14:textId="77777777" w:rsidR="002A0299" w:rsidRDefault="002A0299">
      <w:pPr>
        <w:pStyle w:val="BodyText"/>
        <w:ind w:firstLine="0"/>
      </w:pPr>
    </w:p>
    <w:p w14:paraId="1F696435" w14:textId="77777777" w:rsidR="002A0299" w:rsidRDefault="003747A1">
      <w:pPr>
        <w:pStyle w:val="Heading1"/>
      </w:pPr>
      <w:bookmarkStart w:id="1" w:name="Overall_Purpose:"/>
      <w:bookmarkEnd w:id="1"/>
      <w:r>
        <w:t>Overall</w:t>
      </w:r>
      <w:r>
        <w:rPr>
          <w:spacing w:val="-6"/>
        </w:rPr>
        <w:t xml:space="preserve"> </w:t>
      </w:r>
      <w:r>
        <w:rPr>
          <w:spacing w:val="-2"/>
        </w:rPr>
        <w:t>Purpose:</w:t>
      </w:r>
    </w:p>
    <w:p w14:paraId="1F696436" w14:textId="77777777" w:rsidR="002A0299" w:rsidRDefault="003747A1">
      <w:pPr>
        <w:pStyle w:val="ListParagraph"/>
        <w:numPr>
          <w:ilvl w:val="0"/>
          <w:numId w:val="2"/>
        </w:numPr>
        <w:tabs>
          <w:tab w:val="left" w:pos="791"/>
        </w:tabs>
        <w:spacing w:before="275"/>
        <w:ind w:left="791" w:right="114"/>
        <w:rPr>
          <w:sz w:val="24"/>
        </w:rPr>
      </w:pPr>
      <w:r>
        <w:rPr>
          <w:sz w:val="24"/>
        </w:rPr>
        <w:t>As part of the Library Experience Team, the post-holder will work within the Library to help deliver</w:t>
      </w:r>
      <w:r>
        <w:rPr>
          <w:spacing w:val="-5"/>
          <w:sz w:val="24"/>
        </w:rPr>
        <w:t xml:space="preserve"> </w:t>
      </w:r>
      <w:r>
        <w:rPr>
          <w:sz w:val="24"/>
        </w:rPr>
        <w:t>a</w:t>
      </w:r>
      <w:r>
        <w:rPr>
          <w:spacing w:val="-1"/>
          <w:sz w:val="24"/>
        </w:rPr>
        <w:t xml:space="preserve"> </w:t>
      </w:r>
      <w:r>
        <w:rPr>
          <w:sz w:val="24"/>
        </w:rPr>
        <w:t>high-quality</w:t>
      </w:r>
      <w:r>
        <w:rPr>
          <w:spacing w:val="-9"/>
          <w:sz w:val="24"/>
        </w:rPr>
        <w:t xml:space="preserve"> </w:t>
      </w:r>
      <w:r>
        <w:rPr>
          <w:sz w:val="24"/>
        </w:rPr>
        <w:t>service</w:t>
      </w:r>
      <w:r>
        <w:rPr>
          <w:spacing w:val="-1"/>
          <w:sz w:val="24"/>
        </w:rPr>
        <w:t xml:space="preserve"> </w:t>
      </w:r>
      <w:r>
        <w:rPr>
          <w:sz w:val="24"/>
        </w:rPr>
        <w:t>aligned</w:t>
      </w:r>
      <w:r>
        <w:rPr>
          <w:spacing w:val="-1"/>
          <w:sz w:val="24"/>
        </w:rPr>
        <w:t xml:space="preserve"> </w:t>
      </w:r>
      <w:r>
        <w:rPr>
          <w:sz w:val="24"/>
        </w:rPr>
        <w:t>to</w:t>
      </w:r>
      <w:r>
        <w:rPr>
          <w:spacing w:val="-1"/>
          <w:sz w:val="24"/>
        </w:rPr>
        <w:t xml:space="preserve"> </w:t>
      </w:r>
      <w:r>
        <w:rPr>
          <w:sz w:val="24"/>
        </w:rPr>
        <w:t>the</w:t>
      </w:r>
      <w:r>
        <w:rPr>
          <w:spacing w:val="-3"/>
          <w:sz w:val="24"/>
        </w:rPr>
        <w:t xml:space="preserve"> </w:t>
      </w:r>
      <w:r>
        <w:rPr>
          <w:sz w:val="24"/>
        </w:rPr>
        <w:t>Middlesex</w:t>
      </w:r>
      <w:r>
        <w:rPr>
          <w:spacing w:val="-9"/>
          <w:sz w:val="24"/>
        </w:rPr>
        <w:t xml:space="preserve"> </w:t>
      </w:r>
      <w:r>
        <w:rPr>
          <w:sz w:val="24"/>
        </w:rPr>
        <w:t>University</w:t>
      </w:r>
      <w:r>
        <w:rPr>
          <w:spacing w:val="-9"/>
          <w:sz w:val="24"/>
        </w:rPr>
        <w:t xml:space="preserve"> </w:t>
      </w:r>
      <w:r>
        <w:rPr>
          <w:sz w:val="24"/>
        </w:rPr>
        <w:t>2031</w:t>
      </w:r>
      <w:r>
        <w:rPr>
          <w:spacing w:val="-1"/>
          <w:sz w:val="24"/>
        </w:rPr>
        <w:t xml:space="preserve"> </w:t>
      </w:r>
      <w:r>
        <w:rPr>
          <w:sz w:val="24"/>
        </w:rPr>
        <w:t>strategy,</w:t>
      </w:r>
      <w:r>
        <w:rPr>
          <w:spacing w:val="-2"/>
          <w:sz w:val="24"/>
        </w:rPr>
        <w:t xml:space="preserve"> </w:t>
      </w:r>
      <w:r>
        <w:rPr>
          <w:sz w:val="24"/>
        </w:rPr>
        <w:t>one</w:t>
      </w:r>
      <w:r>
        <w:rPr>
          <w:spacing w:val="-1"/>
          <w:sz w:val="24"/>
        </w:rPr>
        <w:t xml:space="preserve"> </w:t>
      </w:r>
      <w:r>
        <w:rPr>
          <w:sz w:val="24"/>
        </w:rPr>
        <w:t>that</w:t>
      </w:r>
      <w:r>
        <w:rPr>
          <w:spacing w:val="-4"/>
          <w:sz w:val="24"/>
        </w:rPr>
        <w:t xml:space="preserve"> </w:t>
      </w:r>
      <w:r>
        <w:rPr>
          <w:sz w:val="24"/>
        </w:rPr>
        <w:t>is</w:t>
      </w:r>
      <w:r>
        <w:rPr>
          <w:spacing w:val="-9"/>
          <w:sz w:val="24"/>
        </w:rPr>
        <w:t xml:space="preserve"> </w:t>
      </w:r>
      <w:r>
        <w:rPr>
          <w:sz w:val="24"/>
        </w:rPr>
        <w:t>a student-focused customer experience within a safe and secure environment.</w:t>
      </w:r>
    </w:p>
    <w:p w14:paraId="1F696437" w14:textId="79215D1D" w:rsidR="002A0299" w:rsidRDefault="003747A1">
      <w:pPr>
        <w:pStyle w:val="ListParagraph"/>
        <w:numPr>
          <w:ilvl w:val="0"/>
          <w:numId w:val="2"/>
        </w:numPr>
        <w:tabs>
          <w:tab w:val="left" w:pos="792"/>
        </w:tabs>
        <w:spacing w:before="274"/>
        <w:ind w:right="171"/>
        <w:rPr>
          <w:sz w:val="24"/>
        </w:rPr>
      </w:pPr>
      <w:r>
        <w:rPr>
          <w:sz w:val="24"/>
        </w:rPr>
        <w:t>The</w:t>
      </w:r>
      <w:r>
        <w:rPr>
          <w:spacing w:val="-3"/>
          <w:sz w:val="24"/>
        </w:rPr>
        <w:t xml:space="preserve"> </w:t>
      </w:r>
      <w:r>
        <w:rPr>
          <w:sz w:val="24"/>
        </w:rPr>
        <w:t>Library</w:t>
      </w:r>
      <w:r>
        <w:rPr>
          <w:spacing w:val="-9"/>
          <w:sz w:val="24"/>
        </w:rPr>
        <w:t xml:space="preserve"> </w:t>
      </w:r>
      <w:r>
        <w:rPr>
          <w:sz w:val="24"/>
        </w:rPr>
        <w:t>Experience</w:t>
      </w:r>
      <w:r>
        <w:rPr>
          <w:spacing w:val="-1"/>
          <w:sz w:val="24"/>
        </w:rPr>
        <w:t xml:space="preserve"> </w:t>
      </w:r>
      <w:r>
        <w:rPr>
          <w:sz w:val="24"/>
        </w:rPr>
        <w:t>team</w:t>
      </w:r>
      <w:r>
        <w:rPr>
          <w:spacing w:val="-5"/>
          <w:sz w:val="24"/>
        </w:rPr>
        <w:t xml:space="preserve"> </w:t>
      </w:r>
      <w:r>
        <w:rPr>
          <w:sz w:val="24"/>
        </w:rPr>
        <w:t>maintains</w:t>
      </w:r>
      <w:r>
        <w:rPr>
          <w:spacing w:val="-7"/>
          <w:sz w:val="24"/>
        </w:rPr>
        <w:t xml:space="preserve"> </w:t>
      </w:r>
      <w:r>
        <w:rPr>
          <w:sz w:val="24"/>
        </w:rPr>
        <w:t>a</w:t>
      </w:r>
      <w:r>
        <w:rPr>
          <w:spacing w:val="-3"/>
          <w:sz w:val="24"/>
        </w:rPr>
        <w:t xml:space="preserve"> </w:t>
      </w:r>
      <w:r>
        <w:rPr>
          <w:sz w:val="24"/>
        </w:rPr>
        <w:t>library</w:t>
      </w:r>
      <w:r>
        <w:rPr>
          <w:spacing w:val="-9"/>
          <w:sz w:val="24"/>
        </w:rPr>
        <w:t xml:space="preserve"> </w:t>
      </w:r>
      <w:r>
        <w:rPr>
          <w:sz w:val="24"/>
        </w:rPr>
        <w:t>environment</w:t>
      </w:r>
      <w:r>
        <w:rPr>
          <w:spacing w:val="-2"/>
          <w:sz w:val="24"/>
        </w:rPr>
        <w:t xml:space="preserve"> </w:t>
      </w:r>
      <w:r>
        <w:rPr>
          <w:sz w:val="24"/>
        </w:rPr>
        <w:t>that</w:t>
      </w:r>
      <w:r>
        <w:rPr>
          <w:spacing w:val="-6"/>
          <w:sz w:val="24"/>
        </w:rPr>
        <w:t xml:space="preserve"> </w:t>
      </w:r>
      <w:r>
        <w:rPr>
          <w:sz w:val="24"/>
        </w:rPr>
        <w:t>is</w:t>
      </w:r>
      <w:r>
        <w:rPr>
          <w:spacing w:val="-7"/>
          <w:sz w:val="24"/>
        </w:rPr>
        <w:t xml:space="preserve"> </w:t>
      </w:r>
      <w:r>
        <w:rPr>
          <w:sz w:val="24"/>
        </w:rPr>
        <w:t>conducive</w:t>
      </w:r>
      <w:r>
        <w:rPr>
          <w:spacing w:val="-1"/>
          <w:sz w:val="24"/>
        </w:rPr>
        <w:t xml:space="preserve"> </w:t>
      </w:r>
      <w:r>
        <w:rPr>
          <w:sz w:val="24"/>
        </w:rPr>
        <w:t>to</w:t>
      </w:r>
      <w:r>
        <w:rPr>
          <w:spacing w:val="-3"/>
          <w:sz w:val="24"/>
        </w:rPr>
        <w:t xml:space="preserve"> </w:t>
      </w:r>
      <w:r>
        <w:rPr>
          <w:sz w:val="24"/>
        </w:rPr>
        <w:t>study</w:t>
      </w:r>
      <w:r>
        <w:rPr>
          <w:spacing w:val="-9"/>
          <w:sz w:val="24"/>
        </w:rPr>
        <w:t xml:space="preserve"> </w:t>
      </w:r>
      <w:r>
        <w:rPr>
          <w:sz w:val="24"/>
        </w:rPr>
        <w:t>and learning and provides a friendly and approachable/ high quality service to students and visitors, creating a positive impression of the Library and Digital and Library Services, including providing first level support to students, visitors, university staff and others, escalating / triaging enquiries as needed</w:t>
      </w:r>
    </w:p>
    <w:p w14:paraId="1F696438" w14:textId="77777777" w:rsidR="002A0299" w:rsidRDefault="003747A1">
      <w:pPr>
        <w:pStyle w:val="Heading1"/>
        <w:spacing w:before="272"/>
      </w:pPr>
      <w:bookmarkStart w:id="2" w:name="Special_Requirements:"/>
      <w:bookmarkEnd w:id="2"/>
      <w:r>
        <w:t xml:space="preserve">Special </w:t>
      </w:r>
      <w:r>
        <w:rPr>
          <w:spacing w:val="-2"/>
        </w:rPr>
        <w:t>Requirements:</w:t>
      </w:r>
    </w:p>
    <w:p w14:paraId="1F696439" w14:textId="77777777" w:rsidR="002A0299" w:rsidRDefault="002A0299">
      <w:pPr>
        <w:pStyle w:val="BodyText"/>
        <w:spacing w:before="1"/>
        <w:ind w:firstLine="0"/>
        <w:rPr>
          <w:b/>
        </w:rPr>
      </w:pPr>
    </w:p>
    <w:p w14:paraId="1F69643A" w14:textId="77777777" w:rsidR="002A0299" w:rsidRDefault="003747A1">
      <w:pPr>
        <w:pStyle w:val="ListParagraph"/>
        <w:numPr>
          <w:ilvl w:val="0"/>
          <w:numId w:val="2"/>
        </w:numPr>
        <w:tabs>
          <w:tab w:val="left" w:pos="791"/>
        </w:tabs>
        <w:spacing w:before="0"/>
        <w:ind w:left="791" w:hanging="359"/>
        <w:rPr>
          <w:sz w:val="24"/>
        </w:rPr>
      </w:pPr>
      <w:r>
        <w:rPr>
          <w:sz w:val="24"/>
        </w:rPr>
        <w:t>To</w:t>
      </w:r>
      <w:r>
        <w:rPr>
          <w:spacing w:val="-8"/>
          <w:sz w:val="24"/>
        </w:rPr>
        <w:t xml:space="preserve"> </w:t>
      </w:r>
      <w:r>
        <w:rPr>
          <w:sz w:val="24"/>
        </w:rPr>
        <w:t>work</w:t>
      </w:r>
      <w:r>
        <w:rPr>
          <w:spacing w:val="-4"/>
          <w:sz w:val="24"/>
        </w:rPr>
        <w:t xml:space="preserve"> </w:t>
      </w:r>
      <w:r>
        <w:rPr>
          <w:sz w:val="24"/>
        </w:rPr>
        <w:t>regular weekends</w:t>
      </w:r>
      <w:r>
        <w:rPr>
          <w:spacing w:val="-5"/>
          <w:sz w:val="24"/>
        </w:rPr>
        <w:t xml:space="preserve"> </w:t>
      </w:r>
      <w:r>
        <w:rPr>
          <w:sz w:val="24"/>
        </w:rPr>
        <w:t>and</w:t>
      </w:r>
      <w:r>
        <w:rPr>
          <w:spacing w:val="-6"/>
          <w:sz w:val="24"/>
        </w:rPr>
        <w:t xml:space="preserve"> </w:t>
      </w:r>
      <w:r>
        <w:rPr>
          <w:sz w:val="24"/>
        </w:rPr>
        <w:t>evenings</w:t>
      </w:r>
      <w:r>
        <w:rPr>
          <w:spacing w:val="-4"/>
          <w:sz w:val="24"/>
        </w:rPr>
        <w:t xml:space="preserve"> </w:t>
      </w:r>
      <w:r>
        <w:rPr>
          <w:sz w:val="24"/>
        </w:rPr>
        <w:t>on</w:t>
      </w:r>
      <w:r>
        <w:rPr>
          <w:spacing w:val="-6"/>
          <w:sz w:val="24"/>
        </w:rPr>
        <w:t xml:space="preserve"> </w:t>
      </w:r>
      <w:r>
        <w:rPr>
          <w:sz w:val="24"/>
        </w:rPr>
        <w:t>a</w:t>
      </w:r>
      <w:r>
        <w:rPr>
          <w:spacing w:val="-6"/>
          <w:sz w:val="24"/>
        </w:rPr>
        <w:t xml:space="preserve"> </w:t>
      </w:r>
      <w:r>
        <w:rPr>
          <w:sz w:val="24"/>
        </w:rPr>
        <w:t>rota</w:t>
      </w:r>
      <w:r>
        <w:rPr>
          <w:spacing w:val="-3"/>
          <w:sz w:val="24"/>
        </w:rPr>
        <w:t xml:space="preserve"> </w:t>
      </w:r>
      <w:r>
        <w:rPr>
          <w:spacing w:val="-2"/>
          <w:sz w:val="24"/>
        </w:rPr>
        <w:t>basis</w:t>
      </w:r>
    </w:p>
    <w:p w14:paraId="1F69643B" w14:textId="77777777" w:rsidR="002A0299" w:rsidRDefault="003747A1">
      <w:pPr>
        <w:pStyle w:val="Heading1"/>
        <w:spacing w:before="272"/>
      </w:pPr>
      <w:bookmarkStart w:id="3" w:name="Principal_Duties:"/>
      <w:bookmarkEnd w:id="3"/>
      <w:r>
        <w:t>Principal</w:t>
      </w:r>
      <w:r>
        <w:rPr>
          <w:spacing w:val="-6"/>
        </w:rPr>
        <w:t xml:space="preserve"> </w:t>
      </w:r>
      <w:r>
        <w:rPr>
          <w:spacing w:val="-2"/>
        </w:rPr>
        <w:t>Duties:</w:t>
      </w:r>
    </w:p>
    <w:p w14:paraId="1F69643C" w14:textId="77777777" w:rsidR="002A0299" w:rsidRDefault="002A0299">
      <w:pPr>
        <w:pStyle w:val="BodyText"/>
        <w:ind w:firstLine="0"/>
        <w:rPr>
          <w:b/>
        </w:rPr>
      </w:pPr>
    </w:p>
    <w:p w14:paraId="1F69643D" w14:textId="77777777" w:rsidR="002A0299" w:rsidRDefault="003747A1">
      <w:pPr>
        <w:ind w:left="72"/>
        <w:rPr>
          <w:b/>
          <w:sz w:val="24"/>
        </w:rPr>
      </w:pPr>
      <w:r>
        <w:rPr>
          <w:b/>
          <w:sz w:val="24"/>
        </w:rPr>
        <w:t>Customer</w:t>
      </w:r>
      <w:r>
        <w:rPr>
          <w:b/>
          <w:spacing w:val="-8"/>
          <w:sz w:val="24"/>
        </w:rPr>
        <w:t xml:space="preserve"> </w:t>
      </w:r>
      <w:r>
        <w:rPr>
          <w:b/>
          <w:spacing w:val="-2"/>
          <w:sz w:val="24"/>
        </w:rPr>
        <w:t>Services:</w:t>
      </w:r>
    </w:p>
    <w:p w14:paraId="1F69643E" w14:textId="06A9E09F" w:rsidR="002A0299" w:rsidRDefault="003747A1">
      <w:pPr>
        <w:pStyle w:val="ListParagraph"/>
        <w:numPr>
          <w:ilvl w:val="0"/>
          <w:numId w:val="2"/>
        </w:numPr>
        <w:tabs>
          <w:tab w:val="left" w:pos="842"/>
        </w:tabs>
        <w:spacing w:before="274"/>
        <w:ind w:left="842" w:right="220"/>
        <w:rPr>
          <w:sz w:val="24"/>
        </w:rPr>
      </w:pPr>
      <w:r>
        <w:rPr>
          <w:sz w:val="24"/>
        </w:rPr>
        <w:t>Work</w:t>
      </w:r>
      <w:r>
        <w:rPr>
          <w:spacing w:val="-7"/>
          <w:sz w:val="24"/>
        </w:rPr>
        <w:t xml:space="preserve"> </w:t>
      </w:r>
      <w:r>
        <w:rPr>
          <w:sz w:val="24"/>
        </w:rPr>
        <w:t>effectively</w:t>
      </w:r>
      <w:r>
        <w:rPr>
          <w:spacing w:val="-7"/>
          <w:sz w:val="24"/>
        </w:rPr>
        <w:t xml:space="preserve"> </w:t>
      </w:r>
      <w:r>
        <w:rPr>
          <w:sz w:val="24"/>
        </w:rPr>
        <w:t>with</w:t>
      </w:r>
      <w:r>
        <w:rPr>
          <w:spacing w:val="-3"/>
          <w:sz w:val="24"/>
        </w:rPr>
        <w:t xml:space="preserve"> </w:t>
      </w:r>
      <w:r>
        <w:rPr>
          <w:sz w:val="24"/>
        </w:rPr>
        <w:t>other</w:t>
      </w:r>
      <w:r>
        <w:rPr>
          <w:spacing w:val="-8"/>
          <w:sz w:val="24"/>
        </w:rPr>
        <w:t xml:space="preserve"> </w:t>
      </w:r>
      <w:r>
        <w:rPr>
          <w:sz w:val="24"/>
        </w:rPr>
        <w:t>Library</w:t>
      </w:r>
      <w:r>
        <w:rPr>
          <w:spacing w:val="-6"/>
          <w:sz w:val="24"/>
        </w:rPr>
        <w:t xml:space="preserve"> </w:t>
      </w:r>
      <w:r>
        <w:rPr>
          <w:sz w:val="24"/>
        </w:rPr>
        <w:t>teams</w:t>
      </w:r>
      <w:r>
        <w:rPr>
          <w:spacing w:val="-7"/>
          <w:sz w:val="24"/>
        </w:rPr>
        <w:t xml:space="preserve"> </w:t>
      </w:r>
      <w:r>
        <w:rPr>
          <w:sz w:val="24"/>
        </w:rPr>
        <w:t>to</w:t>
      </w:r>
      <w:r>
        <w:rPr>
          <w:spacing w:val="-6"/>
          <w:sz w:val="24"/>
        </w:rPr>
        <w:t xml:space="preserve"> </w:t>
      </w:r>
      <w:r>
        <w:rPr>
          <w:sz w:val="24"/>
        </w:rPr>
        <w:t>ensure</w:t>
      </w:r>
      <w:r>
        <w:rPr>
          <w:spacing w:val="-3"/>
          <w:sz w:val="24"/>
        </w:rPr>
        <w:t xml:space="preserve"> </w:t>
      </w:r>
      <w:r>
        <w:rPr>
          <w:sz w:val="24"/>
        </w:rPr>
        <w:t>the</w:t>
      </w:r>
      <w:r>
        <w:rPr>
          <w:spacing w:val="-6"/>
          <w:sz w:val="24"/>
        </w:rPr>
        <w:t xml:space="preserve"> </w:t>
      </w:r>
      <w:r>
        <w:rPr>
          <w:sz w:val="24"/>
        </w:rPr>
        <w:t>highest</w:t>
      </w:r>
      <w:r>
        <w:rPr>
          <w:spacing w:val="-6"/>
          <w:sz w:val="24"/>
        </w:rPr>
        <w:t xml:space="preserve"> </w:t>
      </w:r>
      <w:r>
        <w:rPr>
          <w:sz w:val="24"/>
        </w:rPr>
        <w:t>standards</w:t>
      </w:r>
      <w:r>
        <w:rPr>
          <w:spacing w:val="-4"/>
          <w:sz w:val="24"/>
        </w:rPr>
        <w:t xml:space="preserve"> </w:t>
      </w:r>
      <w:r>
        <w:rPr>
          <w:sz w:val="24"/>
        </w:rPr>
        <w:t>of customer</w:t>
      </w:r>
      <w:r>
        <w:rPr>
          <w:spacing w:val="-8"/>
          <w:sz w:val="24"/>
        </w:rPr>
        <w:t xml:space="preserve"> </w:t>
      </w:r>
      <w:r>
        <w:rPr>
          <w:sz w:val="24"/>
        </w:rPr>
        <w:t>service for students, staff and visitors.</w:t>
      </w:r>
    </w:p>
    <w:p w14:paraId="1F69643F" w14:textId="77777777" w:rsidR="002A0299" w:rsidRDefault="003747A1">
      <w:pPr>
        <w:pStyle w:val="ListParagraph"/>
        <w:numPr>
          <w:ilvl w:val="0"/>
          <w:numId w:val="2"/>
        </w:numPr>
        <w:tabs>
          <w:tab w:val="left" w:pos="842"/>
        </w:tabs>
        <w:ind w:left="842"/>
        <w:rPr>
          <w:sz w:val="24"/>
        </w:rPr>
      </w:pPr>
      <w:r>
        <w:rPr>
          <w:sz w:val="24"/>
        </w:rPr>
        <w:t>Take</w:t>
      </w:r>
      <w:r>
        <w:rPr>
          <w:spacing w:val="-9"/>
          <w:sz w:val="24"/>
        </w:rPr>
        <w:t xml:space="preserve"> </w:t>
      </w:r>
      <w:r>
        <w:rPr>
          <w:sz w:val="24"/>
        </w:rPr>
        <w:t>ownership</w:t>
      </w:r>
      <w:r>
        <w:rPr>
          <w:spacing w:val="-6"/>
          <w:sz w:val="24"/>
        </w:rPr>
        <w:t xml:space="preserve"> </w:t>
      </w:r>
      <w:r>
        <w:rPr>
          <w:sz w:val="24"/>
        </w:rPr>
        <w:t>of</w:t>
      </w:r>
      <w:r>
        <w:rPr>
          <w:spacing w:val="1"/>
          <w:sz w:val="24"/>
        </w:rPr>
        <w:t xml:space="preserve"> </w:t>
      </w:r>
      <w:r>
        <w:rPr>
          <w:sz w:val="24"/>
        </w:rPr>
        <w:t>supporting</w:t>
      </w:r>
      <w:r>
        <w:rPr>
          <w:spacing w:val="-6"/>
          <w:sz w:val="24"/>
        </w:rPr>
        <w:t xml:space="preserve"> </w:t>
      </w:r>
      <w:r>
        <w:rPr>
          <w:sz w:val="24"/>
        </w:rPr>
        <w:t>students</w:t>
      </w:r>
      <w:r>
        <w:rPr>
          <w:spacing w:val="-7"/>
          <w:sz w:val="24"/>
        </w:rPr>
        <w:t xml:space="preserve"> </w:t>
      </w:r>
      <w:r>
        <w:rPr>
          <w:sz w:val="24"/>
        </w:rPr>
        <w:t>on</w:t>
      </w:r>
      <w:r>
        <w:rPr>
          <w:spacing w:val="-7"/>
          <w:sz w:val="24"/>
        </w:rPr>
        <w:t xml:space="preserve"> </w:t>
      </w:r>
      <w:r>
        <w:rPr>
          <w:sz w:val="24"/>
        </w:rPr>
        <w:t>a</w:t>
      </w:r>
      <w:r>
        <w:rPr>
          <w:spacing w:val="-6"/>
          <w:sz w:val="24"/>
        </w:rPr>
        <w:t xml:space="preserve"> </w:t>
      </w:r>
      <w:r>
        <w:rPr>
          <w:sz w:val="24"/>
        </w:rPr>
        <w:t>particular</w:t>
      </w:r>
      <w:r>
        <w:rPr>
          <w:spacing w:val="-8"/>
          <w:sz w:val="24"/>
        </w:rPr>
        <w:t xml:space="preserve"> </w:t>
      </w:r>
      <w:r>
        <w:rPr>
          <w:sz w:val="24"/>
        </w:rPr>
        <w:t>floor</w:t>
      </w:r>
      <w:r>
        <w:rPr>
          <w:spacing w:val="-8"/>
          <w:sz w:val="24"/>
        </w:rPr>
        <w:t xml:space="preserve"> </w:t>
      </w:r>
      <w:r>
        <w:rPr>
          <w:sz w:val="24"/>
        </w:rPr>
        <w:t>of</w:t>
      </w:r>
      <w:r>
        <w:rPr>
          <w:spacing w:val="-2"/>
          <w:sz w:val="24"/>
        </w:rPr>
        <w:t xml:space="preserve"> </w:t>
      </w:r>
      <w:r>
        <w:rPr>
          <w:sz w:val="24"/>
        </w:rPr>
        <w:t>the</w:t>
      </w:r>
      <w:r>
        <w:rPr>
          <w:spacing w:val="-3"/>
          <w:sz w:val="24"/>
        </w:rPr>
        <w:t xml:space="preserve"> </w:t>
      </w:r>
      <w:r>
        <w:rPr>
          <w:spacing w:val="-2"/>
          <w:sz w:val="24"/>
        </w:rPr>
        <w:t>library.</w:t>
      </w:r>
    </w:p>
    <w:p w14:paraId="1F696440" w14:textId="77777777" w:rsidR="002A0299" w:rsidRDefault="003747A1">
      <w:pPr>
        <w:pStyle w:val="ListParagraph"/>
        <w:numPr>
          <w:ilvl w:val="0"/>
          <w:numId w:val="2"/>
        </w:numPr>
        <w:tabs>
          <w:tab w:val="left" w:pos="842"/>
        </w:tabs>
        <w:spacing w:before="275"/>
        <w:ind w:left="842" w:right="549"/>
        <w:rPr>
          <w:sz w:val="24"/>
        </w:rPr>
      </w:pPr>
      <w:r>
        <w:rPr>
          <w:sz w:val="24"/>
        </w:rPr>
        <w:t>Assist</w:t>
      </w:r>
      <w:r>
        <w:rPr>
          <w:spacing w:val="-4"/>
          <w:sz w:val="24"/>
        </w:rPr>
        <w:t xml:space="preserve"> </w:t>
      </w:r>
      <w:r>
        <w:rPr>
          <w:sz w:val="24"/>
        </w:rPr>
        <w:t>students</w:t>
      </w:r>
      <w:r>
        <w:rPr>
          <w:spacing w:val="-9"/>
          <w:sz w:val="24"/>
        </w:rPr>
        <w:t xml:space="preserve"> </w:t>
      </w:r>
      <w:r>
        <w:rPr>
          <w:sz w:val="24"/>
        </w:rPr>
        <w:t>and</w:t>
      </w:r>
      <w:r>
        <w:rPr>
          <w:spacing w:val="-3"/>
          <w:sz w:val="24"/>
        </w:rPr>
        <w:t xml:space="preserve"> </w:t>
      </w:r>
      <w:r>
        <w:rPr>
          <w:sz w:val="24"/>
        </w:rPr>
        <w:t>others</w:t>
      </w:r>
      <w:r>
        <w:rPr>
          <w:spacing w:val="-5"/>
          <w:sz w:val="24"/>
        </w:rPr>
        <w:t xml:space="preserve"> </w:t>
      </w:r>
      <w:r>
        <w:rPr>
          <w:sz w:val="24"/>
        </w:rPr>
        <w:t>with</w:t>
      </w:r>
      <w:r>
        <w:rPr>
          <w:spacing w:val="-3"/>
          <w:sz w:val="24"/>
        </w:rPr>
        <w:t xml:space="preserve"> </w:t>
      </w:r>
      <w:r>
        <w:rPr>
          <w:sz w:val="24"/>
        </w:rPr>
        <w:t>the</w:t>
      </w:r>
      <w:r>
        <w:rPr>
          <w:spacing w:val="-3"/>
          <w:sz w:val="24"/>
        </w:rPr>
        <w:t xml:space="preserve"> </w:t>
      </w:r>
      <w:r>
        <w:rPr>
          <w:sz w:val="24"/>
        </w:rPr>
        <w:t>location</w:t>
      </w:r>
      <w:r>
        <w:rPr>
          <w:spacing w:val="-6"/>
          <w:sz w:val="24"/>
        </w:rPr>
        <w:t xml:space="preserve"> </w:t>
      </w:r>
      <w:r>
        <w:rPr>
          <w:sz w:val="24"/>
        </w:rPr>
        <w:t>of learning</w:t>
      </w:r>
      <w:r>
        <w:rPr>
          <w:spacing w:val="-8"/>
          <w:sz w:val="24"/>
        </w:rPr>
        <w:t xml:space="preserve"> </w:t>
      </w:r>
      <w:r>
        <w:rPr>
          <w:sz w:val="24"/>
        </w:rPr>
        <w:t>resources,</w:t>
      </w:r>
      <w:r>
        <w:rPr>
          <w:spacing w:val="-9"/>
          <w:sz w:val="24"/>
        </w:rPr>
        <w:t xml:space="preserve"> </w:t>
      </w:r>
      <w:r>
        <w:rPr>
          <w:sz w:val="24"/>
        </w:rPr>
        <w:t>materials,</w:t>
      </w:r>
      <w:r>
        <w:rPr>
          <w:spacing w:val="-4"/>
          <w:sz w:val="24"/>
        </w:rPr>
        <w:t xml:space="preserve"> </w:t>
      </w:r>
      <w:r>
        <w:rPr>
          <w:sz w:val="24"/>
        </w:rPr>
        <w:t>rooms</w:t>
      </w:r>
      <w:r>
        <w:rPr>
          <w:spacing w:val="-9"/>
          <w:sz w:val="24"/>
        </w:rPr>
        <w:t xml:space="preserve"> </w:t>
      </w:r>
      <w:r>
        <w:rPr>
          <w:sz w:val="24"/>
        </w:rPr>
        <w:t xml:space="preserve">and sources of help, using library and other university systems, PCs, laptops and/or tablet </w:t>
      </w:r>
      <w:r>
        <w:rPr>
          <w:spacing w:val="-2"/>
          <w:sz w:val="24"/>
        </w:rPr>
        <w:t>devices</w:t>
      </w:r>
    </w:p>
    <w:p w14:paraId="1F696441" w14:textId="77777777" w:rsidR="002A0299" w:rsidRDefault="003747A1">
      <w:pPr>
        <w:pStyle w:val="ListParagraph"/>
        <w:numPr>
          <w:ilvl w:val="0"/>
          <w:numId w:val="2"/>
        </w:numPr>
        <w:tabs>
          <w:tab w:val="left" w:pos="842"/>
        </w:tabs>
        <w:spacing w:before="273"/>
        <w:ind w:left="842" w:right="730"/>
        <w:rPr>
          <w:sz w:val="24"/>
        </w:rPr>
      </w:pPr>
      <w:r>
        <w:rPr>
          <w:sz w:val="24"/>
        </w:rPr>
        <w:t>To</w:t>
      </w:r>
      <w:r>
        <w:rPr>
          <w:spacing w:val="-7"/>
          <w:sz w:val="24"/>
        </w:rPr>
        <w:t xml:space="preserve"> </w:t>
      </w:r>
      <w:r>
        <w:rPr>
          <w:sz w:val="24"/>
        </w:rPr>
        <w:t>support</w:t>
      </w:r>
      <w:r>
        <w:rPr>
          <w:spacing w:val="-5"/>
          <w:sz w:val="24"/>
        </w:rPr>
        <w:t xml:space="preserve"> </w:t>
      </w:r>
      <w:r>
        <w:rPr>
          <w:sz w:val="24"/>
        </w:rPr>
        <w:t>student</w:t>
      </w:r>
      <w:r>
        <w:rPr>
          <w:spacing w:val="-5"/>
          <w:sz w:val="24"/>
        </w:rPr>
        <w:t xml:space="preserve"> </w:t>
      </w:r>
      <w:r>
        <w:rPr>
          <w:sz w:val="24"/>
        </w:rPr>
        <w:t>wellbeing;</w:t>
      </w:r>
      <w:r>
        <w:rPr>
          <w:spacing w:val="-5"/>
          <w:sz w:val="24"/>
        </w:rPr>
        <w:t xml:space="preserve"> </w:t>
      </w:r>
      <w:r>
        <w:rPr>
          <w:sz w:val="24"/>
        </w:rPr>
        <w:t>signposting</w:t>
      </w:r>
      <w:r>
        <w:rPr>
          <w:spacing w:val="-8"/>
          <w:sz w:val="24"/>
        </w:rPr>
        <w:t xml:space="preserve"> </w:t>
      </w:r>
      <w:r>
        <w:rPr>
          <w:sz w:val="24"/>
        </w:rPr>
        <w:t>and/or</w:t>
      </w:r>
      <w:r>
        <w:rPr>
          <w:spacing w:val="-8"/>
          <w:sz w:val="24"/>
        </w:rPr>
        <w:t xml:space="preserve"> </w:t>
      </w:r>
      <w:r>
        <w:rPr>
          <w:sz w:val="24"/>
        </w:rPr>
        <w:t>liaising</w:t>
      </w:r>
      <w:r>
        <w:rPr>
          <w:spacing w:val="-7"/>
          <w:sz w:val="24"/>
        </w:rPr>
        <w:t xml:space="preserve"> </w:t>
      </w:r>
      <w:r>
        <w:rPr>
          <w:sz w:val="24"/>
        </w:rPr>
        <w:t>with</w:t>
      </w:r>
      <w:r>
        <w:rPr>
          <w:spacing w:val="-4"/>
          <w:sz w:val="24"/>
        </w:rPr>
        <w:t xml:space="preserve"> </w:t>
      </w:r>
      <w:r>
        <w:rPr>
          <w:sz w:val="24"/>
        </w:rPr>
        <w:t>relevant</w:t>
      </w:r>
      <w:r>
        <w:rPr>
          <w:spacing w:val="-5"/>
          <w:sz w:val="24"/>
        </w:rPr>
        <w:t xml:space="preserve"> </w:t>
      </w:r>
      <w:r>
        <w:rPr>
          <w:sz w:val="24"/>
        </w:rPr>
        <w:t>departments</w:t>
      </w:r>
      <w:r>
        <w:rPr>
          <w:spacing w:val="-8"/>
          <w:sz w:val="24"/>
        </w:rPr>
        <w:t xml:space="preserve"> </w:t>
      </w:r>
      <w:r>
        <w:rPr>
          <w:sz w:val="24"/>
        </w:rPr>
        <w:t xml:space="preserve">as </w:t>
      </w:r>
      <w:r>
        <w:rPr>
          <w:spacing w:val="-2"/>
          <w:sz w:val="24"/>
        </w:rPr>
        <w:t>appropriate</w:t>
      </w:r>
    </w:p>
    <w:p w14:paraId="1F696442" w14:textId="77777777" w:rsidR="002A0299" w:rsidRDefault="003747A1">
      <w:pPr>
        <w:pStyle w:val="Heading1"/>
        <w:spacing w:before="271"/>
      </w:pPr>
      <w:bookmarkStart w:id="4" w:name="Enquiry_Handling:"/>
      <w:bookmarkEnd w:id="4"/>
      <w:r>
        <w:t>Enquiry</w:t>
      </w:r>
      <w:r>
        <w:rPr>
          <w:spacing w:val="-12"/>
        </w:rPr>
        <w:t xml:space="preserve"> </w:t>
      </w:r>
      <w:r>
        <w:rPr>
          <w:spacing w:val="-2"/>
        </w:rPr>
        <w:t>Handling:</w:t>
      </w:r>
    </w:p>
    <w:p w14:paraId="1F696443" w14:textId="77777777" w:rsidR="002A0299" w:rsidRDefault="003747A1">
      <w:pPr>
        <w:pStyle w:val="ListParagraph"/>
        <w:numPr>
          <w:ilvl w:val="0"/>
          <w:numId w:val="2"/>
        </w:numPr>
        <w:tabs>
          <w:tab w:val="left" w:pos="842"/>
        </w:tabs>
        <w:spacing w:before="275"/>
        <w:ind w:left="842"/>
        <w:rPr>
          <w:sz w:val="24"/>
        </w:rPr>
      </w:pPr>
      <w:r>
        <w:rPr>
          <w:sz w:val="24"/>
        </w:rPr>
        <w:t>To</w:t>
      </w:r>
      <w:r>
        <w:rPr>
          <w:spacing w:val="-9"/>
          <w:sz w:val="24"/>
        </w:rPr>
        <w:t xml:space="preserve"> </w:t>
      </w:r>
      <w:r>
        <w:rPr>
          <w:sz w:val="24"/>
        </w:rPr>
        <w:t>staff</w:t>
      </w:r>
      <w:r>
        <w:rPr>
          <w:spacing w:val="-5"/>
          <w:sz w:val="24"/>
        </w:rPr>
        <w:t xml:space="preserve"> </w:t>
      </w:r>
      <w:r>
        <w:rPr>
          <w:sz w:val="24"/>
        </w:rPr>
        <w:t>the</w:t>
      </w:r>
      <w:r>
        <w:rPr>
          <w:spacing w:val="-3"/>
          <w:sz w:val="24"/>
        </w:rPr>
        <w:t xml:space="preserve"> </w:t>
      </w:r>
      <w:r>
        <w:rPr>
          <w:sz w:val="24"/>
        </w:rPr>
        <w:t>live</w:t>
      </w:r>
      <w:r>
        <w:rPr>
          <w:spacing w:val="-2"/>
          <w:sz w:val="24"/>
        </w:rPr>
        <w:t xml:space="preserve"> </w:t>
      </w:r>
      <w:r>
        <w:rPr>
          <w:sz w:val="24"/>
        </w:rPr>
        <w:t>chat</w:t>
      </w:r>
      <w:r>
        <w:rPr>
          <w:spacing w:val="-3"/>
          <w:sz w:val="24"/>
        </w:rPr>
        <w:t xml:space="preserve"> </w:t>
      </w:r>
      <w:r>
        <w:rPr>
          <w:sz w:val="24"/>
        </w:rPr>
        <w:t>service</w:t>
      </w:r>
      <w:r>
        <w:rPr>
          <w:spacing w:val="-1"/>
          <w:sz w:val="24"/>
        </w:rPr>
        <w:t xml:space="preserve"> </w:t>
      </w:r>
      <w:r>
        <w:rPr>
          <w:sz w:val="24"/>
        </w:rPr>
        <w:t>as</w:t>
      </w:r>
      <w:r>
        <w:rPr>
          <w:spacing w:val="-5"/>
          <w:sz w:val="24"/>
        </w:rPr>
        <w:t xml:space="preserve"> </w:t>
      </w:r>
      <w:r>
        <w:rPr>
          <w:sz w:val="24"/>
        </w:rPr>
        <w:t>needed,</w:t>
      </w:r>
      <w:r>
        <w:rPr>
          <w:spacing w:val="-3"/>
          <w:sz w:val="24"/>
        </w:rPr>
        <w:t xml:space="preserve"> </w:t>
      </w:r>
      <w:r>
        <w:rPr>
          <w:sz w:val="24"/>
        </w:rPr>
        <w:t>responding</w:t>
      </w:r>
      <w:r>
        <w:rPr>
          <w:spacing w:val="-6"/>
          <w:sz w:val="24"/>
        </w:rPr>
        <w:t xml:space="preserve"> </w:t>
      </w:r>
      <w:r>
        <w:rPr>
          <w:sz w:val="24"/>
        </w:rPr>
        <w:t>&amp;</w:t>
      </w:r>
      <w:r>
        <w:rPr>
          <w:spacing w:val="-5"/>
          <w:sz w:val="24"/>
        </w:rPr>
        <w:t xml:space="preserve"> </w:t>
      </w:r>
      <w:r>
        <w:rPr>
          <w:sz w:val="24"/>
        </w:rPr>
        <w:t>resolving</w:t>
      </w:r>
      <w:r>
        <w:rPr>
          <w:spacing w:val="-6"/>
          <w:sz w:val="24"/>
        </w:rPr>
        <w:t xml:space="preserve"> </w:t>
      </w:r>
      <w:r>
        <w:rPr>
          <w:sz w:val="24"/>
        </w:rPr>
        <w:t>student</w:t>
      </w:r>
      <w:r>
        <w:rPr>
          <w:spacing w:val="-8"/>
          <w:sz w:val="24"/>
        </w:rPr>
        <w:t xml:space="preserve"> </w:t>
      </w:r>
      <w:r>
        <w:rPr>
          <w:sz w:val="24"/>
        </w:rPr>
        <w:t>queries</w:t>
      </w:r>
      <w:r>
        <w:rPr>
          <w:spacing w:val="-7"/>
          <w:sz w:val="24"/>
        </w:rPr>
        <w:t xml:space="preserve"> </w:t>
      </w:r>
      <w:r>
        <w:rPr>
          <w:spacing w:val="-2"/>
          <w:sz w:val="24"/>
        </w:rPr>
        <w:t>efficiently</w:t>
      </w:r>
    </w:p>
    <w:p w14:paraId="1F696444" w14:textId="77777777" w:rsidR="002A0299" w:rsidRDefault="002A0299">
      <w:pPr>
        <w:pStyle w:val="ListParagraph"/>
        <w:rPr>
          <w:sz w:val="24"/>
        </w:rPr>
        <w:sectPr w:rsidR="002A0299">
          <w:type w:val="continuous"/>
          <w:pgSz w:w="11930" w:h="16860"/>
          <w:pgMar w:top="980" w:right="566" w:bottom="0" w:left="708" w:header="720" w:footer="720" w:gutter="0"/>
          <w:cols w:space="720"/>
        </w:sectPr>
      </w:pPr>
    </w:p>
    <w:p w14:paraId="1F696445" w14:textId="77777777" w:rsidR="002A0299" w:rsidRDefault="003747A1">
      <w:pPr>
        <w:pStyle w:val="BodyText"/>
        <w:spacing w:before="69"/>
        <w:ind w:left="842" w:firstLine="0"/>
      </w:pPr>
      <w:r>
        <w:lastRenderedPageBreak/>
        <w:t>and</w:t>
      </w:r>
      <w:r>
        <w:rPr>
          <w:spacing w:val="-1"/>
        </w:rPr>
        <w:t xml:space="preserve"> </w:t>
      </w:r>
      <w:r>
        <w:rPr>
          <w:spacing w:val="-2"/>
        </w:rPr>
        <w:t>accurately</w:t>
      </w:r>
    </w:p>
    <w:p w14:paraId="1F696447" w14:textId="77777777" w:rsidR="002A0299" w:rsidRDefault="003747A1">
      <w:pPr>
        <w:pStyle w:val="ListParagraph"/>
        <w:numPr>
          <w:ilvl w:val="0"/>
          <w:numId w:val="2"/>
        </w:numPr>
        <w:tabs>
          <w:tab w:val="left" w:pos="842"/>
        </w:tabs>
        <w:spacing w:before="90"/>
        <w:ind w:left="842" w:right="312"/>
        <w:rPr>
          <w:sz w:val="24"/>
        </w:rPr>
      </w:pPr>
      <w:r>
        <w:rPr>
          <w:sz w:val="24"/>
        </w:rPr>
        <w:t>Manage</w:t>
      </w:r>
      <w:r>
        <w:rPr>
          <w:spacing w:val="-5"/>
          <w:sz w:val="24"/>
        </w:rPr>
        <w:t xml:space="preserve"> </w:t>
      </w:r>
      <w:r>
        <w:rPr>
          <w:sz w:val="24"/>
        </w:rPr>
        <w:t>circulation</w:t>
      </w:r>
      <w:r>
        <w:rPr>
          <w:spacing w:val="-8"/>
          <w:sz w:val="24"/>
        </w:rPr>
        <w:t xml:space="preserve"> </w:t>
      </w:r>
      <w:r>
        <w:rPr>
          <w:sz w:val="24"/>
        </w:rPr>
        <w:t>and</w:t>
      </w:r>
      <w:r>
        <w:rPr>
          <w:spacing w:val="-5"/>
          <w:sz w:val="24"/>
        </w:rPr>
        <w:t xml:space="preserve"> </w:t>
      </w:r>
      <w:r>
        <w:rPr>
          <w:sz w:val="24"/>
        </w:rPr>
        <w:t>charge</w:t>
      </w:r>
      <w:r>
        <w:rPr>
          <w:spacing w:val="-5"/>
          <w:sz w:val="24"/>
        </w:rPr>
        <w:t xml:space="preserve"> </w:t>
      </w:r>
      <w:r>
        <w:rPr>
          <w:sz w:val="24"/>
        </w:rPr>
        <w:t>related</w:t>
      </w:r>
      <w:r>
        <w:rPr>
          <w:spacing w:val="-6"/>
          <w:sz w:val="24"/>
        </w:rPr>
        <w:t xml:space="preserve"> </w:t>
      </w:r>
      <w:r>
        <w:rPr>
          <w:sz w:val="24"/>
        </w:rPr>
        <w:t>queries</w:t>
      </w:r>
      <w:r>
        <w:rPr>
          <w:spacing w:val="-6"/>
          <w:sz w:val="24"/>
        </w:rPr>
        <w:t xml:space="preserve"> </w:t>
      </w:r>
      <w:r>
        <w:rPr>
          <w:sz w:val="24"/>
        </w:rPr>
        <w:t>and</w:t>
      </w:r>
      <w:r>
        <w:rPr>
          <w:spacing w:val="-5"/>
          <w:sz w:val="24"/>
        </w:rPr>
        <w:t xml:space="preserve"> </w:t>
      </w:r>
      <w:r>
        <w:rPr>
          <w:sz w:val="24"/>
        </w:rPr>
        <w:t>resolution</w:t>
      </w:r>
      <w:r>
        <w:rPr>
          <w:spacing w:val="-8"/>
          <w:sz w:val="24"/>
        </w:rPr>
        <w:t xml:space="preserve"> </w:t>
      </w:r>
      <w:r>
        <w:rPr>
          <w:sz w:val="24"/>
        </w:rPr>
        <w:t>of</w:t>
      </w:r>
      <w:r>
        <w:rPr>
          <w:spacing w:val="-6"/>
          <w:sz w:val="24"/>
        </w:rPr>
        <w:t xml:space="preserve"> </w:t>
      </w:r>
      <w:r>
        <w:rPr>
          <w:sz w:val="24"/>
        </w:rPr>
        <w:t>any</w:t>
      </w:r>
      <w:r>
        <w:rPr>
          <w:spacing w:val="-11"/>
          <w:sz w:val="24"/>
        </w:rPr>
        <w:t xml:space="preserve"> </w:t>
      </w:r>
      <w:r>
        <w:rPr>
          <w:sz w:val="24"/>
        </w:rPr>
        <w:t>E2S/Student</w:t>
      </w:r>
      <w:r>
        <w:rPr>
          <w:spacing w:val="-6"/>
          <w:sz w:val="24"/>
        </w:rPr>
        <w:t xml:space="preserve"> </w:t>
      </w:r>
      <w:r>
        <w:rPr>
          <w:sz w:val="24"/>
        </w:rPr>
        <w:t>Enquiry system enquiries assigned to the Library Experience team.</w:t>
      </w:r>
    </w:p>
    <w:p w14:paraId="1F696448" w14:textId="77777777" w:rsidR="002A0299" w:rsidRDefault="003747A1">
      <w:pPr>
        <w:pStyle w:val="ListParagraph"/>
        <w:numPr>
          <w:ilvl w:val="0"/>
          <w:numId w:val="2"/>
        </w:numPr>
        <w:tabs>
          <w:tab w:val="left" w:pos="842"/>
        </w:tabs>
        <w:ind w:left="842"/>
        <w:rPr>
          <w:sz w:val="24"/>
        </w:rPr>
      </w:pPr>
      <w:r>
        <w:rPr>
          <w:sz w:val="24"/>
        </w:rPr>
        <w:t>To</w:t>
      </w:r>
      <w:r>
        <w:rPr>
          <w:spacing w:val="-11"/>
          <w:sz w:val="24"/>
        </w:rPr>
        <w:t xml:space="preserve"> </w:t>
      </w:r>
      <w:r>
        <w:rPr>
          <w:sz w:val="24"/>
        </w:rPr>
        <w:t>record</w:t>
      </w:r>
      <w:r>
        <w:rPr>
          <w:spacing w:val="-5"/>
          <w:sz w:val="24"/>
        </w:rPr>
        <w:t xml:space="preserve"> </w:t>
      </w:r>
      <w:r>
        <w:rPr>
          <w:sz w:val="24"/>
        </w:rPr>
        <w:t>all</w:t>
      </w:r>
      <w:r>
        <w:rPr>
          <w:spacing w:val="-6"/>
          <w:sz w:val="24"/>
        </w:rPr>
        <w:t xml:space="preserve"> </w:t>
      </w:r>
      <w:r>
        <w:rPr>
          <w:sz w:val="24"/>
        </w:rPr>
        <w:t>student</w:t>
      </w:r>
      <w:r>
        <w:rPr>
          <w:spacing w:val="-6"/>
          <w:sz w:val="24"/>
        </w:rPr>
        <w:t xml:space="preserve"> </w:t>
      </w:r>
      <w:r>
        <w:rPr>
          <w:sz w:val="24"/>
        </w:rPr>
        <w:t>enquiries</w:t>
      </w:r>
      <w:r>
        <w:rPr>
          <w:spacing w:val="-5"/>
          <w:sz w:val="24"/>
        </w:rPr>
        <w:t xml:space="preserve"> </w:t>
      </w:r>
      <w:r>
        <w:rPr>
          <w:sz w:val="24"/>
        </w:rPr>
        <w:t>received</w:t>
      </w:r>
      <w:r>
        <w:rPr>
          <w:spacing w:val="-2"/>
          <w:sz w:val="24"/>
        </w:rPr>
        <w:t xml:space="preserve"> </w:t>
      </w:r>
      <w:r>
        <w:rPr>
          <w:sz w:val="24"/>
        </w:rPr>
        <w:t>on</w:t>
      </w:r>
      <w:r>
        <w:rPr>
          <w:spacing w:val="-7"/>
          <w:sz w:val="24"/>
        </w:rPr>
        <w:t xml:space="preserve"> </w:t>
      </w:r>
      <w:r>
        <w:rPr>
          <w:sz w:val="24"/>
        </w:rPr>
        <w:t>university</w:t>
      </w:r>
      <w:r>
        <w:rPr>
          <w:spacing w:val="-9"/>
          <w:sz w:val="24"/>
        </w:rPr>
        <w:t xml:space="preserve"> </w:t>
      </w:r>
      <w:r>
        <w:rPr>
          <w:sz w:val="24"/>
        </w:rPr>
        <w:t>enquiry</w:t>
      </w:r>
      <w:r>
        <w:rPr>
          <w:spacing w:val="-10"/>
          <w:sz w:val="24"/>
        </w:rPr>
        <w:t xml:space="preserve"> </w:t>
      </w:r>
      <w:r>
        <w:rPr>
          <w:sz w:val="24"/>
        </w:rPr>
        <w:t>management</w:t>
      </w:r>
      <w:r>
        <w:rPr>
          <w:spacing w:val="-6"/>
          <w:sz w:val="24"/>
        </w:rPr>
        <w:t xml:space="preserve"> </w:t>
      </w:r>
      <w:r>
        <w:rPr>
          <w:spacing w:val="-2"/>
          <w:sz w:val="24"/>
        </w:rPr>
        <w:t>systems.</w:t>
      </w:r>
    </w:p>
    <w:p w14:paraId="1F696449" w14:textId="77777777" w:rsidR="002A0299" w:rsidRDefault="003747A1">
      <w:pPr>
        <w:pStyle w:val="ListParagraph"/>
        <w:numPr>
          <w:ilvl w:val="0"/>
          <w:numId w:val="2"/>
        </w:numPr>
        <w:tabs>
          <w:tab w:val="left" w:pos="842"/>
        </w:tabs>
        <w:spacing w:before="270"/>
        <w:ind w:left="842"/>
        <w:rPr>
          <w:sz w:val="24"/>
        </w:rPr>
      </w:pPr>
      <w:r>
        <w:rPr>
          <w:sz w:val="24"/>
        </w:rPr>
        <w:t>Process</w:t>
      </w:r>
      <w:r>
        <w:rPr>
          <w:spacing w:val="-12"/>
          <w:sz w:val="24"/>
        </w:rPr>
        <w:t xml:space="preserve"> </w:t>
      </w:r>
      <w:r>
        <w:rPr>
          <w:sz w:val="24"/>
        </w:rPr>
        <w:t>Society</w:t>
      </w:r>
      <w:r>
        <w:rPr>
          <w:spacing w:val="-10"/>
          <w:sz w:val="24"/>
        </w:rPr>
        <w:t xml:space="preserve"> </w:t>
      </w:r>
      <w:r>
        <w:rPr>
          <w:sz w:val="24"/>
        </w:rPr>
        <w:t>of</w:t>
      </w:r>
      <w:r>
        <w:rPr>
          <w:spacing w:val="-3"/>
          <w:sz w:val="24"/>
        </w:rPr>
        <w:t xml:space="preserve"> </w:t>
      </w:r>
      <w:r>
        <w:rPr>
          <w:sz w:val="24"/>
        </w:rPr>
        <w:t>College,</w:t>
      </w:r>
      <w:r>
        <w:rPr>
          <w:spacing w:val="-5"/>
          <w:sz w:val="24"/>
        </w:rPr>
        <w:t xml:space="preserve"> </w:t>
      </w:r>
      <w:r>
        <w:rPr>
          <w:sz w:val="24"/>
        </w:rPr>
        <w:t>National</w:t>
      </w:r>
      <w:r>
        <w:rPr>
          <w:spacing w:val="-7"/>
          <w:sz w:val="24"/>
        </w:rPr>
        <w:t xml:space="preserve"> </w:t>
      </w:r>
      <w:r>
        <w:rPr>
          <w:sz w:val="24"/>
        </w:rPr>
        <w:t>and</w:t>
      </w:r>
      <w:r>
        <w:rPr>
          <w:spacing w:val="-4"/>
          <w:sz w:val="24"/>
        </w:rPr>
        <w:t xml:space="preserve"> </w:t>
      </w:r>
      <w:r>
        <w:rPr>
          <w:sz w:val="24"/>
        </w:rPr>
        <w:t>University</w:t>
      </w:r>
      <w:r>
        <w:rPr>
          <w:spacing w:val="-13"/>
          <w:sz w:val="24"/>
        </w:rPr>
        <w:t xml:space="preserve"> </w:t>
      </w:r>
      <w:r>
        <w:rPr>
          <w:sz w:val="24"/>
        </w:rPr>
        <w:t>Libraries</w:t>
      </w:r>
      <w:r>
        <w:rPr>
          <w:spacing w:val="-5"/>
          <w:sz w:val="24"/>
        </w:rPr>
        <w:t xml:space="preserve"> </w:t>
      </w:r>
      <w:r>
        <w:rPr>
          <w:sz w:val="24"/>
        </w:rPr>
        <w:t>(SCONUL)</w:t>
      </w:r>
      <w:r>
        <w:rPr>
          <w:spacing w:val="-8"/>
          <w:sz w:val="24"/>
        </w:rPr>
        <w:t xml:space="preserve"> </w:t>
      </w:r>
      <w:r>
        <w:rPr>
          <w:spacing w:val="-2"/>
          <w:sz w:val="24"/>
        </w:rPr>
        <w:t>applications.</w:t>
      </w:r>
    </w:p>
    <w:p w14:paraId="1F69644A" w14:textId="77777777" w:rsidR="002A0299" w:rsidRDefault="003747A1">
      <w:pPr>
        <w:pStyle w:val="Heading1"/>
        <w:spacing w:before="272"/>
        <w:ind w:left="482"/>
      </w:pPr>
      <w:bookmarkStart w:id="5" w:name="Study_Environment_/_Roaming:"/>
      <w:bookmarkEnd w:id="5"/>
      <w:r>
        <w:t>Study</w:t>
      </w:r>
      <w:r>
        <w:rPr>
          <w:spacing w:val="-13"/>
        </w:rPr>
        <w:t xml:space="preserve"> </w:t>
      </w:r>
      <w:r>
        <w:t>Environment</w:t>
      </w:r>
      <w:r>
        <w:rPr>
          <w:spacing w:val="-5"/>
        </w:rPr>
        <w:t xml:space="preserve"> </w:t>
      </w:r>
      <w:r>
        <w:t xml:space="preserve">/ </w:t>
      </w:r>
      <w:r>
        <w:rPr>
          <w:spacing w:val="-2"/>
        </w:rPr>
        <w:t>Roaming:</w:t>
      </w:r>
    </w:p>
    <w:p w14:paraId="1F69644B" w14:textId="77777777" w:rsidR="002A0299" w:rsidRDefault="002A0299">
      <w:pPr>
        <w:pStyle w:val="BodyText"/>
        <w:ind w:firstLine="0"/>
        <w:rPr>
          <w:b/>
        </w:rPr>
      </w:pPr>
    </w:p>
    <w:p w14:paraId="1F69644C" w14:textId="77777777" w:rsidR="002A0299" w:rsidRDefault="003747A1">
      <w:pPr>
        <w:pStyle w:val="ListParagraph"/>
        <w:numPr>
          <w:ilvl w:val="0"/>
          <w:numId w:val="2"/>
        </w:numPr>
        <w:tabs>
          <w:tab w:val="left" w:pos="842"/>
        </w:tabs>
        <w:spacing w:before="0"/>
        <w:ind w:left="842" w:right="109"/>
        <w:rPr>
          <w:sz w:val="24"/>
        </w:rPr>
      </w:pPr>
      <w:r>
        <w:rPr>
          <w:sz w:val="24"/>
        </w:rPr>
        <w:t>Pro-actively</w:t>
      </w:r>
      <w:r>
        <w:rPr>
          <w:spacing w:val="-10"/>
          <w:sz w:val="24"/>
        </w:rPr>
        <w:t xml:space="preserve"> </w:t>
      </w:r>
      <w:r>
        <w:rPr>
          <w:sz w:val="24"/>
        </w:rPr>
        <w:t>manage</w:t>
      </w:r>
      <w:r>
        <w:rPr>
          <w:spacing w:val="-4"/>
          <w:sz w:val="24"/>
        </w:rPr>
        <w:t xml:space="preserve"> </w:t>
      </w:r>
      <w:r>
        <w:rPr>
          <w:sz w:val="24"/>
        </w:rPr>
        <w:t>student</w:t>
      </w:r>
      <w:r>
        <w:rPr>
          <w:spacing w:val="-5"/>
          <w:sz w:val="24"/>
        </w:rPr>
        <w:t xml:space="preserve"> </w:t>
      </w:r>
      <w:r>
        <w:rPr>
          <w:sz w:val="24"/>
        </w:rPr>
        <w:t>behaviour</w:t>
      </w:r>
      <w:r>
        <w:rPr>
          <w:spacing w:val="-9"/>
          <w:sz w:val="24"/>
        </w:rPr>
        <w:t xml:space="preserve"> </w:t>
      </w:r>
      <w:r>
        <w:rPr>
          <w:sz w:val="24"/>
        </w:rPr>
        <w:t>effectively,</w:t>
      </w:r>
      <w:r>
        <w:rPr>
          <w:spacing w:val="-5"/>
          <w:sz w:val="24"/>
        </w:rPr>
        <w:t xml:space="preserve"> </w:t>
      </w:r>
      <w:r>
        <w:rPr>
          <w:sz w:val="24"/>
        </w:rPr>
        <w:t>following</w:t>
      </w:r>
      <w:r>
        <w:rPr>
          <w:spacing w:val="-9"/>
          <w:sz w:val="24"/>
        </w:rPr>
        <w:t xml:space="preserve"> </w:t>
      </w:r>
      <w:r>
        <w:rPr>
          <w:sz w:val="24"/>
        </w:rPr>
        <w:t>agreed</w:t>
      </w:r>
      <w:r>
        <w:rPr>
          <w:spacing w:val="-4"/>
          <w:sz w:val="24"/>
        </w:rPr>
        <w:t xml:space="preserve"> </w:t>
      </w:r>
      <w:r>
        <w:rPr>
          <w:sz w:val="24"/>
        </w:rPr>
        <w:t>procedures</w:t>
      </w:r>
      <w:r>
        <w:rPr>
          <w:spacing w:val="-8"/>
          <w:sz w:val="24"/>
        </w:rPr>
        <w:t xml:space="preserve"> </w:t>
      </w:r>
      <w:r>
        <w:rPr>
          <w:sz w:val="24"/>
        </w:rPr>
        <w:t>at</w:t>
      </w:r>
      <w:r>
        <w:rPr>
          <w:spacing w:val="-7"/>
          <w:sz w:val="24"/>
        </w:rPr>
        <w:t xml:space="preserve"> </w:t>
      </w:r>
      <w:r>
        <w:rPr>
          <w:sz w:val="24"/>
        </w:rPr>
        <w:t>all</w:t>
      </w:r>
      <w:r>
        <w:rPr>
          <w:spacing w:val="-8"/>
          <w:sz w:val="24"/>
        </w:rPr>
        <w:t xml:space="preserve"> </w:t>
      </w:r>
      <w:r>
        <w:rPr>
          <w:sz w:val="24"/>
        </w:rPr>
        <w:t xml:space="preserve">times, referring to more senior staff as appropriate. Deal sensitively and assertively with conflict </w:t>
      </w:r>
      <w:r>
        <w:rPr>
          <w:spacing w:val="-2"/>
          <w:sz w:val="24"/>
        </w:rPr>
        <w:t>resolution.</w:t>
      </w:r>
    </w:p>
    <w:p w14:paraId="1F69644D" w14:textId="77777777" w:rsidR="002A0299" w:rsidRDefault="003747A1">
      <w:pPr>
        <w:pStyle w:val="ListParagraph"/>
        <w:numPr>
          <w:ilvl w:val="0"/>
          <w:numId w:val="2"/>
        </w:numPr>
        <w:tabs>
          <w:tab w:val="left" w:pos="842"/>
        </w:tabs>
        <w:spacing w:before="275"/>
        <w:ind w:left="842" w:right="217"/>
        <w:rPr>
          <w:sz w:val="24"/>
        </w:rPr>
      </w:pPr>
      <w:r>
        <w:rPr>
          <w:sz w:val="24"/>
        </w:rPr>
        <w:t>Assume</w:t>
      </w:r>
      <w:r>
        <w:rPr>
          <w:spacing w:val="-1"/>
          <w:sz w:val="24"/>
        </w:rPr>
        <w:t xml:space="preserve"> </w:t>
      </w:r>
      <w:r>
        <w:rPr>
          <w:sz w:val="24"/>
        </w:rPr>
        <w:t>responsibility</w:t>
      </w:r>
      <w:r>
        <w:rPr>
          <w:spacing w:val="-9"/>
          <w:sz w:val="24"/>
        </w:rPr>
        <w:t xml:space="preserve"> </w:t>
      </w:r>
      <w:r>
        <w:rPr>
          <w:sz w:val="24"/>
        </w:rPr>
        <w:t>for</w:t>
      </w:r>
      <w:r>
        <w:rPr>
          <w:spacing w:val="-5"/>
          <w:sz w:val="24"/>
        </w:rPr>
        <w:t xml:space="preserve"> </w:t>
      </w:r>
      <w:r>
        <w:rPr>
          <w:sz w:val="24"/>
        </w:rPr>
        <w:t>ensuring</w:t>
      </w:r>
      <w:r>
        <w:rPr>
          <w:spacing w:val="-6"/>
          <w:sz w:val="24"/>
        </w:rPr>
        <w:t xml:space="preserve"> </w:t>
      </w:r>
      <w:r>
        <w:rPr>
          <w:sz w:val="24"/>
        </w:rPr>
        <w:t>that</w:t>
      </w:r>
      <w:r>
        <w:rPr>
          <w:spacing w:val="-6"/>
          <w:sz w:val="24"/>
        </w:rPr>
        <w:t xml:space="preserve"> </w:t>
      </w:r>
      <w:r>
        <w:rPr>
          <w:sz w:val="24"/>
        </w:rPr>
        <w:t>the</w:t>
      </w:r>
      <w:r>
        <w:rPr>
          <w:spacing w:val="-6"/>
          <w:sz w:val="24"/>
        </w:rPr>
        <w:t xml:space="preserve"> </w:t>
      </w:r>
      <w:r>
        <w:rPr>
          <w:sz w:val="24"/>
        </w:rPr>
        <w:t>appropriate</w:t>
      </w:r>
      <w:r>
        <w:rPr>
          <w:spacing w:val="-6"/>
          <w:sz w:val="24"/>
        </w:rPr>
        <w:t xml:space="preserve"> </w:t>
      </w:r>
      <w:r>
        <w:rPr>
          <w:sz w:val="24"/>
        </w:rPr>
        <w:t>policies</w:t>
      </w:r>
      <w:r>
        <w:rPr>
          <w:spacing w:val="-7"/>
          <w:sz w:val="24"/>
        </w:rPr>
        <w:t xml:space="preserve"> </w:t>
      </w:r>
      <w:r>
        <w:rPr>
          <w:sz w:val="24"/>
        </w:rPr>
        <w:t>and</w:t>
      </w:r>
      <w:r>
        <w:rPr>
          <w:spacing w:val="-8"/>
          <w:sz w:val="24"/>
        </w:rPr>
        <w:t xml:space="preserve"> </w:t>
      </w:r>
      <w:r>
        <w:rPr>
          <w:sz w:val="24"/>
        </w:rPr>
        <w:t>standards</w:t>
      </w:r>
      <w:r>
        <w:rPr>
          <w:spacing w:val="-4"/>
          <w:sz w:val="24"/>
        </w:rPr>
        <w:t xml:space="preserve"> </w:t>
      </w:r>
      <w:r>
        <w:rPr>
          <w:sz w:val="24"/>
        </w:rPr>
        <w:t>are</w:t>
      </w:r>
      <w:r>
        <w:rPr>
          <w:spacing w:val="-6"/>
          <w:sz w:val="24"/>
        </w:rPr>
        <w:t xml:space="preserve"> </w:t>
      </w:r>
      <w:r>
        <w:rPr>
          <w:sz w:val="24"/>
        </w:rPr>
        <w:t>adhered to by all users of the library.</w:t>
      </w:r>
    </w:p>
    <w:p w14:paraId="1F69644E" w14:textId="77777777" w:rsidR="002A0299" w:rsidRDefault="003747A1">
      <w:pPr>
        <w:pStyle w:val="ListParagraph"/>
        <w:numPr>
          <w:ilvl w:val="0"/>
          <w:numId w:val="2"/>
        </w:numPr>
        <w:tabs>
          <w:tab w:val="left" w:pos="842"/>
        </w:tabs>
        <w:spacing w:before="273"/>
        <w:ind w:left="842"/>
        <w:rPr>
          <w:sz w:val="24"/>
        </w:rPr>
      </w:pPr>
      <w:r>
        <w:rPr>
          <w:sz w:val="24"/>
        </w:rPr>
        <w:t>Clear</w:t>
      </w:r>
      <w:r>
        <w:rPr>
          <w:spacing w:val="-9"/>
          <w:sz w:val="24"/>
        </w:rPr>
        <w:t xml:space="preserve"> </w:t>
      </w:r>
      <w:r>
        <w:rPr>
          <w:sz w:val="24"/>
        </w:rPr>
        <w:t>and</w:t>
      </w:r>
      <w:r>
        <w:rPr>
          <w:spacing w:val="-3"/>
          <w:sz w:val="24"/>
        </w:rPr>
        <w:t xml:space="preserve"> </w:t>
      </w:r>
      <w:r>
        <w:rPr>
          <w:sz w:val="24"/>
        </w:rPr>
        <w:t>tidy</w:t>
      </w:r>
      <w:r>
        <w:rPr>
          <w:spacing w:val="-7"/>
          <w:sz w:val="24"/>
        </w:rPr>
        <w:t xml:space="preserve"> </w:t>
      </w:r>
      <w:r>
        <w:rPr>
          <w:sz w:val="24"/>
        </w:rPr>
        <w:t>study</w:t>
      </w:r>
      <w:r>
        <w:rPr>
          <w:spacing w:val="-7"/>
          <w:sz w:val="24"/>
        </w:rPr>
        <w:t xml:space="preserve"> </w:t>
      </w:r>
      <w:r>
        <w:rPr>
          <w:sz w:val="24"/>
        </w:rPr>
        <w:t>spaces</w:t>
      </w:r>
      <w:r>
        <w:rPr>
          <w:spacing w:val="-2"/>
          <w:sz w:val="24"/>
        </w:rPr>
        <w:t xml:space="preserve"> </w:t>
      </w:r>
      <w:r>
        <w:rPr>
          <w:sz w:val="24"/>
        </w:rPr>
        <w:t>in</w:t>
      </w:r>
      <w:r>
        <w:rPr>
          <w:spacing w:val="-3"/>
          <w:sz w:val="24"/>
        </w:rPr>
        <w:t xml:space="preserve"> </w:t>
      </w:r>
      <w:r>
        <w:rPr>
          <w:sz w:val="24"/>
        </w:rPr>
        <w:t>the</w:t>
      </w:r>
      <w:r>
        <w:rPr>
          <w:spacing w:val="-3"/>
          <w:sz w:val="24"/>
        </w:rPr>
        <w:t xml:space="preserve"> </w:t>
      </w:r>
      <w:r>
        <w:rPr>
          <w:sz w:val="24"/>
        </w:rPr>
        <w:t>library</w:t>
      </w:r>
      <w:r>
        <w:rPr>
          <w:spacing w:val="-7"/>
          <w:sz w:val="24"/>
        </w:rPr>
        <w:t xml:space="preserve"> </w:t>
      </w:r>
      <w:r>
        <w:rPr>
          <w:sz w:val="24"/>
        </w:rPr>
        <w:t>as</w:t>
      </w:r>
      <w:r>
        <w:rPr>
          <w:spacing w:val="-2"/>
          <w:sz w:val="24"/>
        </w:rPr>
        <w:t xml:space="preserve"> </w:t>
      </w:r>
      <w:r>
        <w:rPr>
          <w:sz w:val="24"/>
        </w:rPr>
        <w:t>needed,</w:t>
      </w:r>
      <w:r>
        <w:rPr>
          <w:spacing w:val="-2"/>
          <w:sz w:val="24"/>
        </w:rPr>
        <w:t xml:space="preserve"> including.</w:t>
      </w:r>
    </w:p>
    <w:p w14:paraId="1F69644F" w14:textId="77777777" w:rsidR="002A0299" w:rsidRDefault="003747A1">
      <w:pPr>
        <w:pStyle w:val="Heading1"/>
        <w:spacing w:before="271"/>
        <w:ind w:left="482"/>
        <w:rPr>
          <w:b w:val="0"/>
        </w:rPr>
      </w:pPr>
      <w:bookmarkStart w:id="6" w:name="Library_Resources:"/>
      <w:bookmarkEnd w:id="6"/>
      <w:r>
        <w:t>Library</w:t>
      </w:r>
      <w:r>
        <w:rPr>
          <w:spacing w:val="-11"/>
        </w:rPr>
        <w:t xml:space="preserve"> </w:t>
      </w:r>
      <w:r>
        <w:rPr>
          <w:spacing w:val="-2"/>
        </w:rPr>
        <w:t>Resources</w:t>
      </w:r>
      <w:r>
        <w:rPr>
          <w:b w:val="0"/>
          <w:spacing w:val="-2"/>
        </w:rPr>
        <w:t>:</w:t>
      </w:r>
    </w:p>
    <w:p w14:paraId="1F696450" w14:textId="77777777" w:rsidR="002A0299" w:rsidRDefault="003747A1">
      <w:pPr>
        <w:pStyle w:val="ListParagraph"/>
        <w:numPr>
          <w:ilvl w:val="0"/>
          <w:numId w:val="2"/>
        </w:numPr>
        <w:tabs>
          <w:tab w:val="left" w:pos="792"/>
        </w:tabs>
        <w:spacing w:before="275"/>
        <w:ind w:right="78"/>
        <w:rPr>
          <w:sz w:val="24"/>
        </w:rPr>
      </w:pPr>
      <w:r>
        <w:rPr>
          <w:sz w:val="24"/>
        </w:rPr>
        <w:t>Assist</w:t>
      </w:r>
      <w:r>
        <w:rPr>
          <w:spacing w:val="-2"/>
          <w:sz w:val="24"/>
        </w:rPr>
        <w:t xml:space="preserve"> </w:t>
      </w:r>
      <w:r>
        <w:rPr>
          <w:sz w:val="24"/>
        </w:rPr>
        <w:t>students</w:t>
      </w:r>
      <w:r>
        <w:rPr>
          <w:spacing w:val="-8"/>
          <w:sz w:val="24"/>
        </w:rPr>
        <w:t xml:space="preserve"> </w:t>
      </w:r>
      <w:r>
        <w:rPr>
          <w:sz w:val="24"/>
        </w:rPr>
        <w:t>with</w:t>
      </w:r>
      <w:r>
        <w:rPr>
          <w:spacing w:val="-2"/>
          <w:sz w:val="24"/>
        </w:rPr>
        <w:t xml:space="preserve"> </w:t>
      </w:r>
      <w:r>
        <w:rPr>
          <w:sz w:val="24"/>
        </w:rPr>
        <w:t>locating</w:t>
      </w:r>
      <w:r>
        <w:rPr>
          <w:spacing w:val="-7"/>
          <w:sz w:val="24"/>
        </w:rPr>
        <w:t xml:space="preserve"> </w:t>
      </w:r>
      <w:r>
        <w:rPr>
          <w:sz w:val="24"/>
        </w:rPr>
        <w:t>books,</w:t>
      </w:r>
      <w:r>
        <w:rPr>
          <w:spacing w:val="-5"/>
          <w:sz w:val="24"/>
        </w:rPr>
        <w:t xml:space="preserve"> </w:t>
      </w:r>
      <w:r>
        <w:rPr>
          <w:sz w:val="24"/>
        </w:rPr>
        <w:t>journals,</w:t>
      </w:r>
      <w:r>
        <w:rPr>
          <w:spacing w:val="-7"/>
          <w:sz w:val="24"/>
        </w:rPr>
        <w:t xml:space="preserve"> </w:t>
      </w:r>
      <w:r>
        <w:rPr>
          <w:sz w:val="24"/>
        </w:rPr>
        <w:t>e-resources</w:t>
      </w:r>
      <w:r>
        <w:rPr>
          <w:spacing w:val="-8"/>
          <w:sz w:val="24"/>
        </w:rPr>
        <w:t xml:space="preserve"> </w:t>
      </w:r>
      <w:r>
        <w:rPr>
          <w:sz w:val="24"/>
        </w:rPr>
        <w:t>and</w:t>
      </w:r>
      <w:r>
        <w:rPr>
          <w:spacing w:val="-7"/>
          <w:sz w:val="24"/>
        </w:rPr>
        <w:t xml:space="preserve"> </w:t>
      </w:r>
      <w:r>
        <w:rPr>
          <w:sz w:val="24"/>
        </w:rPr>
        <w:t>other</w:t>
      </w:r>
      <w:r>
        <w:rPr>
          <w:spacing w:val="-11"/>
          <w:sz w:val="24"/>
        </w:rPr>
        <w:t xml:space="preserve"> </w:t>
      </w:r>
      <w:r>
        <w:rPr>
          <w:sz w:val="24"/>
        </w:rPr>
        <w:t>materials.</w:t>
      </w:r>
      <w:r>
        <w:rPr>
          <w:spacing w:val="-3"/>
          <w:sz w:val="24"/>
        </w:rPr>
        <w:t xml:space="preserve"> </w:t>
      </w:r>
      <w:r>
        <w:rPr>
          <w:sz w:val="24"/>
        </w:rPr>
        <w:t>Deliver</w:t>
      </w:r>
      <w:r>
        <w:rPr>
          <w:spacing w:val="-6"/>
          <w:sz w:val="24"/>
        </w:rPr>
        <w:t xml:space="preserve"> </w:t>
      </w:r>
      <w:r>
        <w:rPr>
          <w:sz w:val="24"/>
        </w:rPr>
        <w:t>library tours &amp; help deliver inductions and to students on the use of the library and associated services (e.g. Unihub, StudyHelp &amp; IT).</w:t>
      </w:r>
    </w:p>
    <w:p w14:paraId="1F696451" w14:textId="77777777" w:rsidR="002A0299" w:rsidRDefault="003747A1">
      <w:pPr>
        <w:pStyle w:val="ListParagraph"/>
        <w:numPr>
          <w:ilvl w:val="0"/>
          <w:numId w:val="2"/>
        </w:numPr>
        <w:tabs>
          <w:tab w:val="left" w:pos="791"/>
        </w:tabs>
        <w:ind w:left="791" w:hanging="359"/>
        <w:rPr>
          <w:sz w:val="24"/>
        </w:rPr>
      </w:pPr>
      <w:r>
        <w:rPr>
          <w:sz w:val="24"/>
        </w:rPr>
        <w:t>To</w:t>
      </w:r>
      <w:r>
        <w:rPr>
          <w:spacing w:val="-10"/>
          <w:sz w:val="24"/>
        </w:rPr>
        <w:t xml:space="preserve"> </w:t>
      </w:r>
      <w:r>
        <w:rPr>
          <w:sz w:val="24"/>
        </w:rPr>
        <w:t>shelve</w:t>
      </w:r>
      <w:r>
        <w:rPr>
          <w:spacing w:val="-1"/>
          <w:sz w:val="24"/>
        </w:rPr>
        <w:t xml:space="preserve"> </w:t>
      </w:r>
      <w:r>
        <w:rPr>
          <w:sz w:val="24"/>
        </w:rPr>
        <w:t>&amp;</w:t>
      </w:r>
      <w:r>
        <w:rPr>
          <w:spacing w:val="-4"/>
          <w:sz w:val="24"/>
        </w:rPr>
        <w:t xml:space="preserve"> </w:t>
      </w:r>
      <w:r>
        <w:rPr>
          <w:sz w:val="24"/>
        </w:rPr>
        <w:t>tidy</w:t>
      </w:r>
      <w:r>
        <w:rPr>
          <w:spacing w:val="-6"/>
          <w:sz w:val="24"/>
        </w:rPr>
        <w:t xml:space="preserve"> </w:t>
      </w:r>
      <w:r>
        <w:rPr>
          <w:sz w:val="24"/>
        </w:rPr>
        <w:t>library</w:t>
      </w:r>
      <w:r>
        <w:rPr>
          <w:spacing w:val="-7"/>
          <w:sz w:val="24"/>
        </w:rPr>
        <w:t xml:space="preserve"> </w:t>
      </w:r>
      <w:r>
        <w:rPr>
          <w:sz w:val="24"/>
        </w:rPr>
        <w:t>resources</w:t>
      </w:r>
      <w:r>
        <w:rPr>
          <w:spacing w:val="-7"/>
          <w:sz w:val="24"/>
        </w:rPr>
        <w:t xml:space="preserve"> </w:t>
      </w:r>
      <w:r>
        <w:rPr>
          <w:sz w:val="24"/>
        </w:rPr>
        <w:t>as</w:t>
      </w:r>
      <w:r>
        <w:rPr>
          <w:spacing w:val="-3"/>
          <w:sz w:val="24"/>
        </w:rPr>
        <w:t xml:space="preserve"> </w:t>
      </w:r>
      <w:r>
        <w:rPr>
          <w:sz w:val="24"/>
        </w:rPr>
        <w:t>needed,</w:t>
      </w:r>
      <w:r>
        <w:rPr>
          <w:spacing w:val="-11"/>
          <w:sz w:val="24"/>
        </w:rPr>
        <w:t xml:space="preserve"> </w:t>
      </w:r>
      <w:r>
        <w:rPr>
          <w:sz w:val="24"/>
        </w:rPr>
        <w:t>able</w:t>
      </w:r>
      <w:r>
        <w:rPr>
          <w:spacing w:val="-3"/>
          <w:sz w:val="24"/>
        </w:rPr>
        <w:t xml:space="preserve"> </w:t>
      </w:r>
      <w:r>
        <w:rPr>
          <w:sz w:val="24"/>
        </w:rPr>
        <w:t>to carry</w:t>
      </w:r>
      <w:r>
        <w:rPr>
          <w:spacing w:val="-9"/>
          <w:sz w:val="24"/>
        </w:rPr>
        <w:t xml:space="preserve"> </w:t>
      </w:r>
      <w:r>
        <w:rPr>
          <w:sz w:val="24"/>
        </w:rPr>
        <w:t>light</w:t>
      </w:r>
      <w:r>
        <w:rPr>
          <w:spacing w:val="-1"/>
          <w:sz w:val="24"/>
        </w:rPr>
        <w:t xml:space="preserve"> </w:t>
      </w:r>
      <w:r>
        <w:rPr>
          <w:sz w:val="24"/>
        </w:rPr>
        <w:t>loads</w:t>
      </w:r>
      <w:r>
        <w:rPr>
          <w:spacing w:val="-1"/>
          <w:sz w:val="24"/>
        </w:rPr>
        <w:t xml:space="preserve"> </w:t>
      </w:r>
      <w:r>
        <w:rPr>
          <w:spacing w:val="-2"/>
          <w:sz w:val="24"/>
        </w:rPr>
        <w:t>safely</w:t>
      </w:r>
    </w:p>
    <w:p w14:paraId="1F696452" w14:textId="77777777" w:rsidR="002A0299" w:rsidRDefault="003747A1">
      <w:pPr>
        <w:pStyle w:val="ListParagraph"/>
        <w:numPr>
          <w:ilvl w:val="0"/>
          <w:numId w:val="2"/>
        </w:numPr>
        <w:tabs>
          <w:tab w:val="left" w:pos="792"/>
        </w:tabs>
        <w:spacing w:before="275"/>
        <w:ind w:right="1006"/>
        <w:rPr>
          <w:sz w:val="24"/>
        </w:rPr>
      </w:pPr>
      <w:r>
        <w:rPr>
          <w:sz w:val="24"/>
        </w:rPr>
        <w:t>To</w:t>
      </w:r>
      <w:r>
        <w:rPr>
          <w:spacing w:val="-6"/>
          <w:sz w:val="24"/>
        </w:rPr>
        <w:t xml:space="preserve"> </w:t>
      </w:r>
      <w:r>
        <w:rPr>
          <w:sz w:val="24"/>
        </w:rPr>
        <w:t>explain</w:t>
      </w:r>
      <w:r>
        <w:rPr>
          <w:spacing w:val="-3"/>
          <w:sz w:val="24"/>
        </w:rPr>
        <w:t xml:space="preserve"> </w:t>
      </w:r>
      <w:r>
        <w:rPr>
          <w:sz w:val="24"/>
        </w:rPr>
        <w:t>the</w:t>
      </w:r>
      <w:r>
        <w:rPr>
          <w:spacing w:val="-8"/>
          <w:sz w:val="24"/>
        </w:rPr>
        <w:t xml:space="preserve"> </w:t>
      </w:r>
      <w:r>
        <w:rPr>
          <w:sz w:val="24"/>
        </w:rPr>
        <w:t>facilities</w:t>
      </w:r>
      <w:r>
        <w:rPr>
          <w:spacing w:val="-5"/>
          <w:sz w:val="24"/>
        </w:rPr>
        <w:t xml:space="preserve"> </w:t>
      </w:r>
      <w:r>
        <w:rPr>
          <w:sz w:val="24"/>
        </w:rPr>
        <w:t>provided</w:t>
      </w:r>
      <w:r>
        <w:rPr>
          <w:spacing w:val="-1"/>
          <w:sz w:val="24"/>
        </w:rPr>
        <w:t xml:space="preserve"> </w:t>
      </w:r>
      <w:r>
        <w:rPr>
          <w:sz w:val="24"/>
        </w:rPr>
        <w:t>by</w:t>
      </w:r>
      <w:r>
        <w:rPr>
          <w:spacing w:val="-9"/>
          <w:sz w:val="24"/>
        </w:rPr>
        <w:t xml:space="preserve"> </w:t>
      </w:r>
      <w:r>
        <w:rPr>
          <w:sz w:val="24"/>
        </w:rPr>
        <w:t>the</w:t>
      </w:r>
      <w:r>
        <w:rPr>
          <w:spacing w:val="-6"/>
          <w:sz w:val="24"/>
        </w:rPr>
        <w:t xml:space="preserve"> </w:t>
      </w:r>
      <w:r>
        <w:rPr>
          <w:sz w:val="24"/>
        </w:rPr>
        <w:t>range</w:t>
      </w:r>
      <w:r>
        <w:rPr>
          <w:spacing w:val="-6"/>
          <w:sz w:val="24"/>
        </w:rPr>
        <w:t xml:space="preserve"> </w:t>
      </w:r>
      <w:r>
        <w:rPr>
          <w:sz w:val="24"/>
        </w:rPr>
        <w:t>of self-service</w:t>
      </w:r>
      <w:r>
        <w:rPr>
          <w:spacing w:val="-1"/>
          <w:sz w:val="24"/>
        </w:rPr>
        <w:t xml:space="preserve"> </w:t>
      </w:r>
      <w:r>
        <w:rPr>
          <w:sz w:val="24"/>
        </w:rPr>
        <w:t>equipment</w:t>
      </w:r>
      <w:r>
        <w:rPr>
          <w:spacing w:val="-6"/>
          <w:sz w:val="24"/>
        </w:rPr>
        <w:t xml:space="preserve"> </w:t>
      </w:r>
      <w:r>
        <w:rPr>
          <w:sz w:val="24"/>
        </w:rPr>
        <w:t>and</w:t>
      </w:r>
      <w:r>
        <w:rPr>
          <w:spacing w:val="-6"/>
          <w:sz w:val="24"/>
        </w:rPr>
        <w:t xml:space="preserve"> </w:t>
      </w:r>
      <w:r>
        <w:rPr>
          <w:sz w:val="24"/>
        </w:rPr>
        <w:t>provide guidance to students and/or visitors in their use.</w:t>
      </w:r>
    </w:p>
    <w:p w14:paraId="1F696453" w14:textId="77777777" w:rsidR="002A0299" w:rsidRDefault="003747A1">
      <w:pPr>
        <w:pStyle w:val="Heading1"/>
        <w:spacing w:before="272"/>
        <w:ind w:left="607"/>
      </w:pPr>
      <w:bookmarkStart w:id="7" w:name="IT/Printing:"/>
      <w:bookmarkEnd w:id="7"/>
      <w:r>
        <w:rPr>
          <w:spacing w:val="-2"/>
        </w:rPr>
        <w:t>IT/Printing:</w:t>
      </w:r>
    </w:p>
    <w:p w14:paraId="1F696454" w14:textId="77777777" w:rsidR="002A0299" w:rsidRDefault="003747A1">
      <w:pPr>
        <w:pStyle w:val="ListParagraph"/>
        <w:numPr>
          <w:ilvl w:val="0"/>
          <w:numId w:val="2"/>
        </w:numPr>
        <w:tabs>
          <w:tab w:val="left" w:pos="792"/>
        </w:tabs>
        <w:spacing w:before="274"/>
        <w:ind w:right="129"/>
        <w:rPr>
          <w:sz w:val="24"/>
        </w:rPr>
      </w:pPr>
      <w:r>
        <w:rPr>
          <w:sz w:val="24"/>
        </w:rPr>
        <w:t>To carry out basic IT troubleshooting, including password/account, 2 Factor Authentication resets</w:t>
      </w:r>
      <w:r>
        <w:rPr>
          <w:spacing w:val="-5"/>
          <w:sz w:val="24"/>
        </w:rPr>
        <w:t xml:space="preserve"> </w:t>
      </w:r>
      <w:r>
        <w:rPr>
          <w:sz w:val="24"/>
        </w:rPr>
        <w:t>and</w:t>
      </w:r>
      <w:r>
        <w:rPr>
          <w:spacing w:val="-2"/>
          <w:sz w:val="24"/>
        </w:rPr>
        <w:t xml:space="preserve"> </w:t>
      </w:r>
      <w:r>
        <w:rPr>
          <w:sz w:val="24"/>
        </w:rPr>
        <w:t>resolution</w:t>
      </w:r>
      <w:r>
        <w:rPr>
          <w:spacing w:val="-5"/>
          <w:sz w:val="24"/>
        </w:rPr>
        <w:t xml:space="preserve"> </w:t>
      </w:r>
      <w:r>
        <w:rPr>
          <w:sz w:val="24"/>
        </w:rPr>
        <w:t>of</w:t>
      </w:r>
      <w:r>
        <w:rPr>
          <w:spacing w:val="-3"/>
          <w:sz w:val="24"/>
        </w:rPr>
        <w:t xml:space="preserve"> </w:t>
      </w:r>
      <w:r>
        <w:rPr>
          <w:sz w:val="24"/>
        </w:rPr>
        <w:t>basic</w:t>
      </w:r>
      <w:r>
        <w:rPr>
          <w:spacing w:val="-5"/>
          <w:sz w:val="24"/>
        </w:rPr>
        <w:t xml:space="preserve"> </w:t>
      </w:r>
      <w:r>
        <w:rPr>
          <w:sz w:val="24"/>
        </w:rPr>
        <w:t>IT</w:t>
      </w:r>
      <w:r>
        <w:rPr>
          <w:spacing w:val="-3"/>
          <w:sz w:val="24"/>
        </w:rPr>
        <w:t xml:space="preserve"> </w:t>
      </w:r>
      <w:r>
        <w:rPr>
          <w:sz w:val="24"/>
        </w:rPr>
        <w:t>equipment</w:t>
      </w:r>
      <w:r>
        <w:rPr>
          <w:spacing w:val="-7"/>
          <w:sz w:val="24"/>
        </w:rPr>
        <w:t xml:space="preserve"> </w:t>
      </w:r>
      <w:r>
        <w:rPr>
          <w:sz w:val="24"/>
        </w:rPr>
        <w:t>issues,</w:t>
      </w:r>
      <w:r>
        <w:rPr>
          <w:spacing w:val="-5"/>
          <w:sz w:val="24"/>
        </w:rPr>
        <w:t xml:space="preserve"> </w:t>
      </w:r>
      <w:r>
        <w:rPr>
          <w:sz w:val="24"/>
        </w:rPr>
        <w:t>reporting</w:t>
      </w:r>
      <w:r>
        <w:rPr>
          <w:spacing w:val="-7"/>
          <w:sz w:val="24"/>
        </w:rPr>
        <w:t xml:space="preserve"> </w:t>
      </w:r>
      <w:r>
        <w:rPr>
          <w:sz w:val="24"/>
        </w:rPr>
        <w:t>all</w:t>
      </w:r>
      <w:r>
        <w:rPr>
          <w:spacing w:val="-6"/>
          <w:sz w:val="24"/>
        </w:rPr>
        <w:t xml:space="preserve"> </w:t>
      </w:r>
      <w:r>
        <w:rPr>
          <w:sz w:val="24"/>
        </w:rPr>
        <w:t>others</w:t>
      </w:r>
      <w:r>
        <w:rPr>
          <w:spacing w:val="-5"/>
          <w:sz w:val="24"/>
        </w:rPr>
        <w:t xml:space="preserve"> </w:t>
      </w:r>
      <w:r>
        <w:rPr>
          <w:sz w:val="24"/>
        </w:rPr>
        <w:t>to</w:t>
      </w:r>
      <w:r>
        <w:rPr>
          <w:spacing w:val="-2"/>
          <w:sz w:val="24"/>
        </w:rPr>
        <w:t xml:space="preserve"> </w:t>
      </w:r>
      <w:r>
        <w:rPr>
          <w:sz w:val="24"/>
        </w:rPr>
        <w:t>relevant</w:t>
      </w:r>
      <w:r>
        <w:rPr>
          <w:spacing w:val="-5"/>
          <w:sz w:val="24"/>
        </w:rPr>
        <w:t xml:space="preserve"> </w:t>
      </w:r>
      <w:r>
        <w:rPr>
          <w:sz w:val="24"/>
        </w:rPr>
        <w:t>team/s</w:t>
      </w:r>
      <w:r>
        <w:rPr>
          <w:spacing w:val="-8"/>
          <w:sz w:val="24"/>
        </w:rPr>
        <w:t xml:space="preserve"> </w:t>
      </w:r>
      <w:r>
        <w:rPr>
          <w:sz w:val="24"/>
        </w:rPr>
        <w:t xml:space="preserve">as </w:t>
      </w:r>
      <w:r>
        <w:rPr>
          <w:spacing w:val="-2"/>
          <w:sz w:val="24"/>
        </w:rPr>
        <w:t>needed.</w:t>
      </w:r>
    </w:p>
    <w:p w14:paraId="1F696455" w14:textId="77777777" w:rsidR="002A0299" w:rsidRDefault="003747A1">
      <w:pPr>
        <w:pStyle w:val="ListParagraph"/>
        <w:numPr>
          <w:ilvl w:val="0"/>
          <w:numId w:val="2"/>
        </w:numPr>
        <w:tabs>
          <w:tab w:val="left" w:pos="792"/>
        </w:tabs>
        <w:ind w:right="239"/>
        <w:rPr>
          <w:sz w:val="24"/>
        </w:rPr>
      </w:pPr>
      <w:r>
        <w:rPr>
          <w:sz w:val="24"/>
        </w:rPr>
        <w:t>Assist</w:t>
      </w:r>
      <w:r>
        <w:rPr>
          <w:spacing w:val="-5"/>
          <w:sz w:val="24"/>
        </w:rPr>
        <w:t xml:space="preserve"> </w:t>
      </w:r>
      <w:r>
        <w:rPr>
          <w:sz w:val="24"/>
        </w:rPr>
        <w:t>students</w:t>
      </w:r>
      <w:r>
        <w:rPr>
          <w:spacing w:val="-10"/>
          <w:sz w:val="24"/>
        </w:rPr>
        <w:t xml:space="preserve"> </w:t>
      </w:r>
      <w:r>
        <w:rPr>
          <w:sz w:val="24"/>
        </w:rPr>
        <w:t>with</w:t>
      </w:r>
      <w:r>
        <w:rPr>
          <w:spacing w:val="-4"/>
          <w:sz w:val="24"/>
        </w:rPr>
        <w:t xml:space="preserve"> </w:t>
      </w:r>
      <w:r>
        <w:rPr>
          <w:sz w:val="24"/>
        </w:rPr>
        <w:t>navigation</w:t>
      </w:r>
      <w:r>
        <w:rPr>
          <w:spacing w:val="-5"/>
          <w:sz w:val="24"/>
        </w:rPr>
        <w:t xml:space="preserve"> </w:t>
      </w:r>
      <w:r>
        <w:rPr>
          <w:sz w:val="24"/>
        </w:rPr>
        <w:t>of University</w:t>
      </w:r>
      <w:r>
        <w:rPr>
          <w:spacing w:val="-10"/>
          <w:sz w:val="24"/>
        </w:rPr>
        <w:t xml:space="preserve"> </w:t>
      </w:r>
      <w:r>
        <w:rPr>
          <w:sz w:val="24"/>
        </w:rPr>
        <w:t>services</w:t>
      </w:r>
      <w:r>
        <w:rPr>
          <w:spacing w:val="-5"/>
          <w:sz w:val="24"/>
        </w:rPr>
        <w:t xml:space="preserve"> </w:t>
      </w:r>
      <w:r>
        <w:rPr>
          <w:sz w:val="24"/>
        </w:rPr>
        <w:t>and</w:t>
      </w:r>
      <w:r>
        <w:rPr>
          <w:spacing w:val="-4"/>
          <w:sz w:val="24"/>
        </w:rPr>
        <w:t xml:space="preserve"> </w:t>
      </w:r>
      <w:r>
        <w:rPr>
          <w:sz w:val="24"/>
        </w:rPr>
        <w:t>software</w:t>
      </w:r>
      <w:r>
        <w:rPr>
          <w:spacing w:val="-4"/>
          <w:sz w:val="24"/>
        </w:rPr>
        <w:t xml:space="preserve"> </w:t>
      </w:r>
      <w:r>
        <w:rPr>
          <w:sz w:val="24"/>
        </w:rPr>
        <w:t>including</w:t>
      </w:r>
      <w:r>
        <w:rPr>
          <w:spacing w:val="-9"/>
          <w:sz w:val="24"/>
        </w:rPr>
        <w:t xml:space="preserve"> </w:t>
      </w:r>
      <w:r>
        <w:rPr>
          <w:sz w:val="24"/>
        </w:rPr>
        <w:t>MS</w:t>
      </w:r>
      <w:r>
        <w:rPr>
          <w:spacing w:val="-5"/>
          <w:sz w:val="24"/>
        </w:rPr>
        <w:t xml:space="preserve"> </w:t>
      </w:r>
      <w:r>
        <w:rPr>
          <w:sz w:val="24"/>
        </w:rPr>
        <w:t>Office</w:t>
      </w:r>
      <w:r>
        <w:rPr>
          <w:spacing w:val="-7"/>
          <w:sz w:val="24"/>
        </w:rPr>
        <w:t xml:space="preserve"> </w:t>
      </w:r>
      <w:r>
        <w:rPr>
          <w:sz w:val="24"/>
        </w:rPr>
        <w:t>and other industry standard applications</w:t>
      </w:r>
    </w:p>
    <w:p w14:paraId="1F696456" w14:textId="77777777" w:rsidR="002A0299" w:rsidRDefault="003747A1">
      <w:pPr>
        <w:pStyle w:val="ListParagraph"/>
        <w:numPr>
          <w:ilvl w:val="0"/>
          <w:numId w:val="2"/>
        </w:numPr>
        <w:tabs>
          <w:tab w:val="left" w:pos="791"/>
        </w:tabs>
        <w:spacing w:before="273"/>
        <w:ind w:left="791" w:hanging="359"/>
        <w:rPr>
          <w:sz w:val="24"/>
        </w:rPr>
      </w:pPr>
      <w:r>
        <w:rPr>
          <w:sz w:val="24"/>
        </w:rPr>
        <w:t>Effective</w:t>
      </w:r>
      <w:r>
        <w:rPr>
          <w:spacing w:val="-6"/>
          <w:sz w:val="24"/>
        </w:rPr>
        <w:t xml:space="preserve"> </w:t>
      </w:r>
      <w:r>
        <w:rPr>
          <w:sz w:val="24"/>
        </w:rPr>
        <w:t>implementation</w:t>
      </w:r>
      <w:r>
        <w:rPr>
          <w:spacing w:val="-7"/>
          <w:sz w:val="24"/>
        </w:rPr>
        <w:t xml:space="preserve"> </w:t>
      </w:r>
      <w:r>
        <w:rPr>
          <w:sz w:val="24"/>
        </w:rPr>
        <w:t>of</w:t>
      </w:r>
      <w:r>
        <w:rPr>
          <w:spacing w:val="-6"/>
          <w:sz w:val="24"/>
        </w:rPr>
        <w:t xml:space="preserve"> </w:t>
      </w:r>
      <w:r>
        <w:rPr>
          <w:sz w:val="24"/>
        </w:rPr>
        <w:t>outage</w:t>
      </w:r>
      <w:r>
        <w:rPr>
          <w:spacing w:val="-6"/>
          <w:sz w:val="24"/>
        </w:rPr>
        <w:t xml:space="preserve"> </w:t>
      </w:r>
      <w:r>
        <w:rPr>
          <w:sz w:val="24"/>
        </w:rPr>
        <w:t>/backup</w:t>
      </w:r>
      <w:r>
        <w:rPr>
          <w:spacing w:val="-5"/>
          <w:sz w:val="24"/>
        </w:rPr>
        <w:t xml:space="preserve"> </w:t>
      </w:r>
      <w:r>
        <w:rPr>
          <w:spacing w:val="-2"/>
          <w:sz w:val="24"/>
        </w:rPr>
        <w:t>procedures.</w:t>
      </w:r>
    </w:p>
    <w:p w14:paraId="1F696457" w14:textId="77777777" w:rsidR="002A0299" w:rsidRDefault="003747A1">
      <w:pPr>
        <w:pStyle w:val="ListParagraph"/>
        <w:numPr>
          <w:ilvl w:val="0"/>
          <w:numId w:val="2"/>
        </w:numPr>
        <w:tabs>
          <w:tab w:val="left" w:pos="792"/>
        </w:tabs>
        <w:ind w:right="496"/>
        <w:rPr>
          <w:sz w:val="24"/>
        </w:rPr>
      </w:pPr>
      <w:r>
        <w:rPr>
          <w:sz w:val="24"/>
        </w:rPr>
        <w:t>To</w:t>
      </w:r>
      <w:r>
        <w:rPr>
          <w:spacing w:val="-9"/>
          <w:sz w:val="24"/>
        </w:rPr>
        <w:t xml:space="preserve"> </w:t>
      </w:r>
      <w:r>
        <w:rPr>
          <w:sz w:val="24"/>
        </w:rPr>
        <w:t>assist</w:t>
      </w:r>
      <w:r>
        <w:rPr>
          <w:spacing w:val="-5"/>
          <w:sz w:val="24"/>
        </w:rPr>
        <w:t xml:space="preserve"> </w:t>
      </w:r>
      <w:r>
        <w:rPr>
          <w:sz w:val="24"/>
        </w:rPr>
        <w:t>students</w:t>
      </w:r>
      <w:r>
        <w:rPr>
          <w:spacing w:val="-5"/>
          <w:sz w:val="24"/>
        </w:rPr>
        <w:t xml:space="preserve"> </w:t>
      </w:r>
      <w:r>
        <w:rPr>
          <w:sz w:val="24"/>
        </w:rPr>
        <w:t>with</w:t>
      </w:r>
      <w:r>
        <w:rPr>
          <w:spacing w:val="-4"/>
          <w:sz w:val="24"/>
        </w:rPr>
        <w:t xml:space="preserve"> </w:t>
      </w:r>
      <w:r>
        <w:rPr>
          <w:sz w:val="24"/>
        </w:rPr>
        <w:t>exploiting</w:t>
      </w:r>
      <w:r>
        <w:rPr>
          <w:spacing w:val="-9"/>
          <w:sz w:val="24"/>
        </w:rPr>
        <w:t xml:space="preserve"> </w:t>
      </w:r>
      <w:r>
        <w:rPr>
          <w:sz w:val="24"/>
        </w:rPr>
        <w:t>the</w:t>
      </w:r>
      <w:r>
        <w:rPr>
          <w:spacing w:val="-7"/>
          <w:sz w:val="24"/>
        </w:rPr>
        <w:t xml:space="preserve"> </w:t>
      </w:r>
      <w:r>
        <w:rPr>
          <w:sz w:val="24"/>
        </w:rPr>
        <w:t>full</w:t>
      </w:r>
      <w:r>
        <w:rPr>
          <w:spacing w:val="-6"/>
          <w:sz w:val="24"/>
        </w:rPr>
        <w:t xml:space="preserve"> </w:t>
      </w:r>
      <w:r>
        <w:rPr>
          <w:sz w:val="24"/>
        </w:rPr>
        <w:t>range</w:t>
      </w:r>
      <w:r>
        <w:rPr>
          <w:spacing w:val="-4"/>
          <w:sz w:val="24"/>
        </w:rPr>
        <w:t xml:space="preserve"> </w:t>
      </w:r>
      <w:r>
        <w:rPr>
          <w:sz w:val="24"/>
        </w:rPr>
        <w:t>of</w:t>
      </w:r>
      <w:r>
        <w:rPr>
          <w:spacing w:val="-5"/>
          <w:sz w:val="24"/>
        </w:rPr>
        <w:t xml:space="preserve"> </w:t>
      </w:r>
      <w:r>
        <w:rPr>
          <w:sz w:val="24"/>
        </w:rPr>
        <w:t>functionality</w:t>
      </w:r>
      <w:r>
        <w:rPr>
          <w:spacing w:val="-10"/>
          <w:sz w:val="24"/>
        </w:rPr>
        <w:t xml:space="preserve"> </w:t>
      </w:r>
      <w:r>
        <w:rPr>
          <w:sz w:val="24"/>
        </w:rPr>
        <w:t>of Multi-Functional</w:t>
      </w:r>
      <w:r>
        <w:rPr>
          <w:spacing w:val="-8"/>
          <w:sz w:val="24"/>
        </w:rPr>
        <w:t xml:space="preserve"> </w:t>
      </w:r>
      <w:r>
        <w:rPr>
          <w:sz w:val="24"/>
        </w:rPr>
        <w:t xml:space="preserve">Device </w:t>
      </w:r>
      <w:r>
        <w:rPr>
          <w:spacing w:val="-2"/>
          <w:sz w:val="24"/>
        </w:rPr>
        <w:t>printers</w:t>
      </w:r>
    </w:p>
    <w:p w14:paraId="1F696458" w14:textId="77777777" w:rsidR="002A0299" w:rsidRDefault="002A0299">
      <w:pPr>
        <w:pStyle w:val="BodyText"/>
        <w:ind w:firstLine="0"/>
      </w:pPr>
    </w:p>
    <w:p w14:paraId="1F696459" w14:textId="77777777" w:rsidR="002A0299" w:rsidRDefault="002A0299">
      <w:pPr>
        <w:pStyle w:val="BodyText"/>
        <w:spacing w:before="272"/>
        <w:ind w:firstLine="0"/>
      </w:pPr>
    </w:p>
    <w:p w14:paraId="1F69645A" w14:textId="77777777" w:rsidR="002A0299" w:rsidRDefault="003747A1">
      <w:pPr>
        <w:pStyle w:val="Heading1"/>
        <w:ind w:left="674"/>
      </w:pPr>
      <w:bookmarkStart w:id="8" w:name="Health_&amp;_Safety:"/>
      <w:bookmarkEnd w:id="8"/>
      <w:r>
        <w:t>Health</w:t>
      </w:r>
      <w:r>
        <w:rPr>
          <w:spacing w:val="-3"/>
        </w:rPr>
        <w:t xml:space="preserve"> </w:t>
      </w:r>
      <w:r>
        <w:t>&amp;</w:t>
      </w:r>
      <w:r>
        <w:rPr>
          <w:spacing w:val="-3"/>
        </w:rPr>
        <w:t xml:space="preserve"> </w:t>
      </w:r>
      <w:r>
        <w:rPr>
          <w:spacing w:val="-2"/>
        </w:rPr>
        <w:t>Safety:</w:t>
      </w:r>
    </w:p>
    <w:p w14:paraId="1F69645B" w14:textId="77777777" w:rsidR="002A0299" w:rsidRDefault="003747A1">
      <w:pPr>
        <w:pStyle w:val="ListParagraph"/>
        <w:numPr>
          <w:ilvl w:val="0"/>
          <w:numId w:val="2"/>
        </w:numPr>
        <w:tabs>
          <w:tab w:val="left" w:pos="791"/>
        </w:tabs>
        <w:spacing w:before="274"/>
        <w:ind w:left="791" w:hanging="359"/>
        <w:rPr>
          <w:sz w:val="24"/>
        </w:rPr>
      </w:pPr>
      <w:r>
        <w:rPr>
          <w:sz w:val="24"/>
        </w:rPr>
        <w:t>To</w:t>
      </w:r>
      <w:r>
        <w:rPr>
          <w:spacing w:val="-8"/>
          <w:sz w:val="24"/>
        </w:rPr>
        <w:t xml:space="preserve"> </w:t>
      </w:r>
      <w:r>
        <w:rPr>
          <w:sz w:val="24"/>
        </w:rPr>
        <w:t>be</w:t>
      </w:r>
      <w:r>
        <w:rPr>
          <w:spacing w:val="-2"/>
          <w:sz w:val="24"/>
        </w:rPr>
        <w:t xml:space="preserve"> </w:t>
      </w:r>
      <w:r>
        <w:rPr>
          <w:sz w:val="24"/>
        </w:rPr>
        <w:t>aware</w:t>
      </w:r>
      <w:r>
        <w:rPr>
          <w:spacing w:val="-1"/>
          <w:sz w:val="24"/>
        </w:rPr>
        <w:t xml:space="preserve"> </w:t>
      </w:r>
      <w:r>
        <w:rPr>
          <w:sz w:val="24"/>
        </w:rPr>
        <w:t>of</w:t>
      </w:r>
      <w:r>
        <w:rPr>
          <w:spacing w:val="2"/>
          <w:sz w:val="24"/>
        </w:rPr>
        <w:t xml:space="preserve"> </w:t>
      </w:r>
      <w:r>
        <w:rPr>
          <w:sz w:val="24"/>
        </w:rPr>
        <w:t>your</w:t>
      </w:r>
      <w:r>
        <w:rPr>
          <w:spacing w:val="-4"/>
          <w:sz w:val="24"/>
        </w:rPr>
        <w:t xml:space="preserve"> </w:t>
      </w:r>
      <w:r>
        <w:rPr>
          <w:sz w:val="24"/>
        </w:rPr>
        <w:t>responsibilities</w:t>
      </w:r>
      <w:r>
        <w:rPr>
          <w:spacing w:val="-7"/>
          <w:sz w:val="24"/>
        </w:rPr>
        <w:t xml:space="preserve"> </w:t>
      </w:r>
      <w:r>
        <w:rPr>
          <w:sz w:val="24"/>
        </w:rPr>
        <w:t>under</w:t>
      </w:r>
      <w:r>
        <w:rPr>
          <w:spacing w:val="-4"/>
          <w:sz w:val="24"/>
        </w:rPr>
        <w:t xml:space="preserve"> </w:t>
      </w:r>
      <w:r>
        <w:rPr>
          <w:sz w:val="24"/>
        </w:rPr>
        <w:t>the</w:t>
      </w:r>
      <w:r>
        <w:rPr>
          <w:spacing w:val="-5"/>
          <w:sz w:val="24"/>
        </w:rPr>
        <w:t xml:space="preserve"> </w:t>
      </w:r>
      <w:r>
        <w:rPr>
          <w:sz w:val="24"/>
        </w:rPr>
        <w:t>Health</w:t>
      </w:r>
      <w:r>
        <w:rPr>
          <w:spacing w:val="-4"/>
          <w:sz w:val="24"/>
        </w:rPr>
        <w:t xml:space="preserve"> </w:t>
      </w:r>
      <w:r>
        <w:rPr>
          <w:sz w:val="24"/>
        </w:rPr>
        <w:t>&amp;</w:t>
      </w:r>
      <w:r>
        <w:rPr>
          <w:spacing w:val="-3"/>
          <w:sz w:val="24"/>
        </w:rPr>
        <w:t xml:space="preserve"> </w:t>
      </w:r>
      <w:r>
        <w:rPr>
          <w:sz w:val="24"/>
        </w:rPr>
        <w:t>Safety</w:t>
      </w:r>
      <w:r>
        <w:rPr>
          <w:spacing w:val="-9"/>
          <w:sz w:val="24"/>
        </w:rPr>
        <w:t xml:space="preserve"> </w:t>
      </w:r>
      <w:r>
        <w:rPr>
          <w:sz w:val="24"/>
        </w:rPr>
        <w:t>at</w:t>
      </w:r>
      <w:r>
        <w:rPr>
          <w:spacing w:val="-15"/>
          <w:sz w:val="24"/>
        </w:rPr>
        <w:t xml:space="preserve"> </w:t>
      </w:r>
      <w:r>
        <w:rPr>
          <w:sz w:val="24"/>
        </w:rPr>
        <w:t>Work</w:t>
      </w:r>
      <w:r>
        <w:rPr>
          <w:spacing w:val="-1"/>
          <w:sz w:val="24"/>
        </w:rPr>
        <w:t xml:space="preserve"> </w:t>
      </w:r>
      <w:r>
        <w:rPr>
          <w:sz w:val="24"/>
        </w:rPr>
        <w:t xml:space="preserve">Act </w:t>
      </w:r>
      <w:r>
        <w:rPr>
          <w:spacing w:val="-4"/>
          <w:sz w:val="24"/>
        </w:rPr>
        <w:t>1974</w:t>
      </w:r>
    </w:p>
    <w:p w14:paraId="1F69645C" w14:textId="77777777" w:rsidR="002A0299" w:rsidRDefault="003747A1">
      <w:pPr>
        <w:pStyle w:val="ListParagraph"/>
        <w:numPr>
          <w:ilvl w:val="0"/>
          <w:numId w:val="2"/>
        </w:numPr>
        <w:tabs>
          <w:tab w:val="left" w:pos="792"/>
        </w:tabs>
        <w:spacing w:before="275"/>
        <w:ind w:right="1056"/>
        <w:rPr>
          <w:sz w:val="24"/>
        </w:rPr>
      </w:pPr>
      <w:r>
        <w:rPr>
          <w:sz w:val="24"/>
        </w:rPr>
        <w:t>To</w:t>
      </w:r>
      <w:r>
        <w:rPr>
          <w:spacing w:val="-6"/>
          <w:sz w:val="24"/>
        </w:rPr>
        <w:t xml:space="preserve"> </w:t>
      </w:r>
      <w:r>
        <w:rPr>
          <w:sz w:val="24"/>
        </w:rPr>
        <w:t>ensure</w:t>
      </w:r>
      <w:r>
        <w:rPr>
          <w:spacing w:val="-4"/>
          <w:sz w:val="24"/>
        </w:rPr>
        <w:t xml:space="preserve"> </w:t>
      </w:r>
      <w:r>
        <w:rPr>
          <w:sz w:val="24"/>
        </w:rPr>
        <w:t>Health</w:t>
      </w:r>
      <w:r>
        <w:rPr>
          <w:spacing w:val="-4"/>
          <w:sz w:val="24"/>
        </w:rPr>
        <w:t xml:space="preserve"> </w:t>
      </w:r>
      <w:r>
        <w:rPr>
          <w:sz w:val="24"/>
        </w:rPr>
        <w:t>and</w:t>
      </w:r>
      <w:r>
        <w:rPr>
          <w:spacing w:val="-8"/>
          <w:sz w:val="24"/>
        </w:rPr>
        <w:t xml:space="preserve"> </w:t>
      </w:r>
      <w:r>
        <w:rPr>
          <w:sz w:val="24"/>
        </w:rPr>
        <w:t>Safety</w:t>
      </w:r>
      <w:r>
        <w:rPr>
          <w:spacing w:val="-9"/>
          <w:sz w:val="24"/>
        </w:rPr>
        <w:t xml:space="preserve"> </w:t>
      </w:r>
      <w:r>
        <w:rPr>
          <w:sz w:val="24"/>
        </w:rPr>
        <w:t>requirements</w:t>
      </w:r>
      <w:r>
        <w:rPr>
          <w:spacing w:val="-7"/>
          <w:sz w:val="24"/>
        </w:rPr>
        <w:t xml:space="preserve"> </w:t>
      </w:r>
      <w:r>
        <w:rPr>
          <w:sz w:val="24"/>
        </w:rPr>
        <w:t>are</w:t>
      </w:r>
      <w:r>
        <w:rPr>
          <w:spacing w:val="-3"/>
          <w:sz w:val="24"/>
        </w:rPr>
        <w:t xml:space="preserve"> </w:t>
      </w:r>
      <w:r>
        <w:rPr>
          <w:sz w:val="24"/>
        </w:rPr>
        <w:t>monitored,</w:t>
      </w:r>
      <w:r>
        <w:rPr>
          <w:spacing w:val="-1"/>
          <w:sz w:val="24"/>
        </w:rPr>
        <w:t xml:space="preserve"> </w:t>
      </w:r>
      <w:r>
        <w:rPr>
          <w:sz w:val="24"/>
        </w:rPr>
        <w:t>reported</w:t>
      </w:r>
      <w:r>
        <w:rPr>
          <w:spacing w:val="-6"/>
          <w:sz w:val="24"/>
        </w:rPr>
        <w:t xml:space="preserve"> </w:t>
      </w:r>
      <w:r>
        <w:rPr>
          <w:sz w:val="24"/>
        </w:rPr>
        <w:t>and</w:t>
      </w:r>
      <w:r>
        <w:rPr>
          <w:spacing w:val="-3"/>
          <w:sz w:val="24"/>
        </w:rPr>
        <w:t xml:space="preserve"> </w:t>
      </w:r>
      <w:r>
        <w:rPr>
          <w:sz w:val="24"/>
        </w:rPr>
        <w:t>resolved</w:t>
      </w:r>
      <w:r>
        <w:rPr>
          <w:spacing w:val="-3"/>
          <w:sz w:val="24"/>
        </w:rPr>
        <w:t xml:space="preserve"> </w:t>
      </w:r>
      <w:r>
        <w:rPr>
          <w:sz w:val="24"/>
        </w:rPr>
        <w:t>or escalated as required, via the relevant systems</w:t>
      </w:r>
    </w:p>
    <w:p w14:paraId="1F69645D" w14:textId="77777777" w:rsidR="002A0299" w:rsidRDefault="003747A1">
      <w:pPr>
        <w:pStyle w:val="ListParagraph"/>
        <w:numPr>
          <w:ilvl w:val="0"/>
          <w:numId w:val="2"/>
        </w:numPr>
        <w:tabs>
          <w:tab w:val="left" w:pos="791"/>
        </w:tabs>
        <w:ind w:left="791" w:hanging="359"/>
        <w:rPr>
          <w:sz w:val="24"/>
        </w:rPr>
      </w:pPr>
      <w:r>
        <w:rPr>
          <w:sz w:val="24"/>
        </w:rPr>
        <w:t>Ensure</w:t>
      </w:r>
      <w:r>
        <w:rPr>
          <w:spacing w:val="-10"/>
          <w:sz w:val="24"/>
        </w:rPr>
        <w:t xml:space="preserve"> </w:t>
      </w:r>
      <w:r>
        <w:rPr>
          <w:sz w:val="24"/>
        </w:rPr>
        <w:t>that</w:t>
      </w:r>
      <w:r>
        <w:rPr>
          <w:spacing w:val="-4"/>
          <w:sz w:val="24"/>
        </w:rPr>
        <w:t xml:space="preserve"> </w:t>
      </w:r>
      <w:r>
        <w:rPr>
          <w:sz w:val="24"/>
        </w:rPr>
        <w:t>Health</w:t>
      </w:r>
      <w:r>
        <w:rPr>
          <w:spacing w:val="-5"/>
          <w:sz w:val="24"/>
        </w:rPr>
        <w:t xml:space="preserve"> </w:t>
      </w:r>
      <w:r>
        <w:rPr>
          <w:sz w:val="24"/>
        </w:rPr>
        <w:t>and</w:t>
      </w:r>
      <w:r>
        <w:rPr>
          <w:spacing w:val="-6"/>
          <w:sz w:val="24"/>
        </w:rPr>
        <w:t xml:space="preserve"> </w:t>
      </w:r>
      <w:r>
        <w:rPr>
          <w:sz w:val="24"/>
        </w:rPr>
        <w:t>Safety</w:t>
      </w:r>
      <w:r>
        <w:rPr>
          <w:spacing w:val="-8"/>
          <w:sz w:val="24"/>
        </w:rPr>
        <w:t xml:space="preserve"> </w:t>
      </w:r>
      <w:r>
        <w:rPr>
          <w:sz w:val="24"/>
        </w:rPr>
        <w:t>concerns</w:t>
      </w:r>
      <w:r>
        <w:rPr>
          <w:spacing w:val="-9"/>
          <w:sz w:val="24"/>
        </w:rPr>
        <w:t xml:space="preserve"> </w:t>
      </w:r>
      <w:r>
        <w:rPr>
          <w:sz w:val="24"/>
        </w:rPr>
        <w:t>are</w:t>
      </w:r>
      <w:r>
        <w:rPr>
          <w:spacing w:val="-1"/>
          <w:sz w:val="24"/>
        </w:rPr>
        <w:t xml:space="preserve"> </w:t>
      </w:r>
      <w:r>
        <w:rPr>
          <w:sz w:val="24"/>
        </w:rPr>
        <w:t>communicated</w:t>
      </w:r>
      <w:r>
        <w:rPr>
          <w:spacing w:val="-5"/>
          <w:sz w:val="24"/>
        </w:rPr>
        <w:t xml:space="preserve"> </w:t>
      </w:r>
      <w:r>
        <w:rPr>
          <w:sz w:val="24"/>
        </w:rPr>
        <w:t>to</w:t>
      </w:r>
      <w:r>
        <w:rPr>
          <w:spacing w:val="-5"/>
          <w:sz w:val="24"/>
        </w:rPr>
        <w:t xml:space="preserve"> </w:t>
      </w:r>
      <w:r>
        <w:rPr>
          <w:spacing w:val="-2"/>
          <w:sz w:val="24"/>
        </w:rPr>
        <w:t>management</w:t>
      </w:r>
    </w:p>
    <w:p w14:paraId="1F69645E" w14:textId="77777777" w:rsidR="002A0299" w:rsidRDefault="003747A1">
      <w:pPr>
        <w:pStyle w:val="Heading1"/>
        <w:spacing w:before="272"/>
        <w:ind w:left="607"/>
      </w:pPr>
      <w:bookmarkStart w:id="9" w:name="Other_Duties:"/>
      <w:bookmarkEnd w:id="9"/>
      <w:r>
        <w:t>Other</w:t>
      </w:r>
      <w:r>
        <w:rPr>
          <w:spacing w:val="-4"/>
        </w:rPr>
        <w:t xml:space="preserve"> </w:t>
      </w:r>
      <w:r>
        <w:rPr>
          <w:spacing w:val="-2"/>
        </w:rPr>
        <w:t>Duties:</w:t>
      </w:r>
    </w:p>
    <w:p w14:paraId="1F69645F" w14:textId="77777777" w:rsidR="002A0299" w:rsidRDefault="002A0299">
      <w:pPr>
        <w:pStyle w:val="Heading1"/>
        <w:sectPr w:rsidR="002A0299">
          <w:pgSz w:w="11930" w:h="16860"/>
          <w:pgMar w:top="580" w:right="566" w:bottom="280" w:left="708" w:header="720" w:footer="720" w:gutter="0"/>
          <w:cols w:space="720"/>
        </w:sectPr>
      </w:pPr>
    </w:p>
    <w:p w14:paraId="1F696460" w14:textId="429B50CA" w:rsidR="002A0299" w:rsidRDefault="003747A1">
      <w:pPr>
        <w:pStyle w:val="ListParagraph"/>
        <w:numPr>
          <w:ilvl w:val="0"/>
          <w:numId w:val="2"/>
        </w:numPr>
        <w:tabs>
          <w:tab w:val="left" w:pos="792"/>
        </w:tabs>
        <w:spacing w:before="90"/>
        <w:ind w:right="369"/>
        <w:rPr>
          <w:sz w:val="24"/>
        </w:rPr>
      </w:pPr>
      <w:r>
        <w:rPr>
          <w:sz w:val="24"/>
        </w:rPr>
        <w:lastRenderedPageBreak/>
        <w:t>To</w:t>
      </w:r>
      <w:r>
        <w:rPr>
          <w:spacing w:val="-5"/>
          <w:sz w:val="24"/>
        </w:rPr>
        <w:t xml:space="preserve"> </w:t>
      </w:r>
      <w:r>
        <w:rPr>
          <w:sz w:val="24"/>
        </w:rPr>
        <w:t>undertake any</w:t>
      </w:r>
      <w:r>
        <w:rPr>
          <w:spacing w:val="-6"/>
          <w:sz w:val="24"/>
        </w:rPr>
        <w:t xml:space="preserve"> </w:t>
      </w:r>
      <w:r>
        <w:rPr>
          <w:sz w:val="24"/>
        </w:rPr>
        <w:t>other</w:t>
      </w:r>
      <w:r>
        <w:rPr>
          <w:spacing w:val="-4"/>
          <w:sz w:val="24"/>
        </w:rPr>
        <w:t xml:space="preserve"> </w:t>
      </w:r>
      <w:r>
        <w:rPr>
          <w:sz w:val="24"/>
        </w:rPr>
        <w:t>duties</w:t>
      </w:r>
      <w:r>
        <w:rPr>
          <w:spacing w:val="-6"/>
          <w:sz w:val="24"/>
        </w:rPr>
        <w:t xml:space="preserve"> </w:t>
      </w:r>
      <w:r>
        <w:rPr>
          <w:sz w:val="24"/>
        </w:rPr>
        <w:t>and</w:t>
      </w:r>
      <w:r>
        <w:rPr>
          <w:spacing w:val="-5"/>
          <w:sz w:val="24"/>
        </w:rPr>
        <w:t xml:space="preserve"> </w:t>
      </w:r>
      <w:r>
        <w:rPr>
          <w:sz w:val="24"/>
        </w:rPr>
        <w:t>specific</w:t>
      </w:r>
      <w:r>
        <w:rPr>
          <w:spacing w:val="-6"/>
          <w:sz w:val="24"/>
        </w:rPr>
        <w:t xml:space="preserve"> </w:t>
      </w:r>
      <w:r>
        <w:rPr>
          <w:sz w:val="24"/>
        </w:rPr>
        <w:t>projects</w:t>
      </w:r>
      <w:r>
        <w:rPr>
          <w:spacing w:val="-3"/>
          <w:sz w:val="24"/>
        </w:rPr>
        <w:t xml:space="preserve"> </w:t>
      </w:r>
      <w:r>
        <w:rPr>
          <w:sz w:val="24"/>
        </w:rPr>
        <w:t>as</w:t>
      </w:r>
      <w:r>
        <w:rPr>
          <w:spacing w:val="-6"/>
          <w:sz w:val="24"/>
        </w:rPr>
        <w:t xml:space="preserve"> </w:t>
      </w:r>
      <w:r>
        <w:rPr>
          <w:sz w:val="24"/>
        </w:rPr>
        <w:t>may</w:t>
      </w:r>
      <w:r>
        <w:rPr>
          <w:spacing w:val="-6"/>
          <w:sz w:val="24"/>
        </w:rPr>
        <w:t xml:space="preserve"> </w:t>
      </w:r>
      <w:r>
        <w:rPr>
          <w:sz w:val="24"/>
        </w:rPr>
        <w:t>reasonably</w:t>
      </w:r>
      <w:r>
        <w:rPr>
          <w:spacing w:val="-6"/>
          <w:sz w:val="24"/>
        </w:rPr>
        <w:t xml:space="preserve"> </w:t>
      </w:r>
      <w:r>
        <w:rPr>
          <w:sz w:val="24"/>
        </w:rPr>
        <w:t>be required by</w:t>
      </w:r>
      <w:r>
        <w:rPr>
          <w:spacing w:val="-6"/>
          <w:sz w:val="24"/>
        </w:rPr>
        <w:t xml:space="preserve"> </w:t>
      </w:r>
      <w:r>
        <w:rPr>
          <w:sz w:val="24"/>
        </w:rPr>
        <w:t>the Library Experience Team Leader, their deputy or other LSS manager</w:t>
      </w:r>
    </w:p>
    <w:p w14:paraId="1F696461" w14:textId="6D28EECA" w:rsidR="002A0299" w:rsidRDefault="003747A1">
      <w:pPr>
        <w:pStyle w:val="ListParagraph"/>
        <w:numPr>
          <w:ilvl w:val="0"/>
          <w:numId w:val="2"/>
        </w:numPr>
        <w:tabs>
          <w:tab w:val="left" w:pos="792"/>
        </w:tabs>
        <w:ind w:right="338"/>
        <w:rPr>
          <w:sz w:val="24"/>
        </w:rPr>
      </w:pPr>
      <w:r>
        <w:rPr>
          <w:sz w:val="24"/>
        </w:rPr>
        <w:t>To</w:t>
      </w:r>
      <w:r>
        <w:rPr>
          <w:spacing w:val="-6"/>
          <w:sz w:val="24"/>
        </w:rPr>
        <w:t xml:space="preserve"> </w:t>
      </w:r>
      <w:r>
        <w:rPr>
          <w:sz w:val="24"/>
        </w:rPr>
        <w:t>collect</w:t>
      </w:r>
      <w:r>
        <w:rPr>
          <w:spacing w:val="-9"/>
          <w:sz w:val="24"/>
        </w:rPr>
        <w:t xml:space="preserve"> </w:t>
      </w:r>
      <w:r>
        <w:rPr>
          <w:sz w:val="24"/>
        </w:rPr>
        <w:t>and</w:t>
      </w:r>
      <w:r>
        <w:rPr>
          <w:spacing w:val="-6"/>
          <w:sz w:val="24"/>
        </w:rPr>
        <w:t xml:space="preserve"> </w:t>
      </w:r>
      <w:r>
        <w:rPr>
          <w:sz w:val="24"/>
        </w:rPr>
        <w:t>collate</w:t>
      </w:r>
      <w:r>
        <w:rPr>
          <w:spacing w:val="-3"/>
          <w:sz w:val="24"/>
        </w:rPr>
        <w:t xml:space="preserve"> </w:t>
      </w:r>
      <w:r>
        <w:rPr>
          <w:sz w:val="24"/>
        </w:rPr>
        <w:t>data</w:t>
      </w:r>
      <w:r>
        <w:rPr>
          <w:spacing w:val="-3"/>
          <w:sz w:val="24"/>
        </w:rPr>
        <w:t xml:space="preserve"> </w:t>
      </w:r>
      <w:r>
        <w:rPr>
          <w:sz w:val="24"/>
        </w:rPr>
        <w:t>to</w:t>
      </w:r>
      <w:r>
        <w:rPr>
          <w:spacing w:val="-3"/>
          <w:sz w:val="24"/>
        </w:rPr>
        <w:t xml:space="preserve"> </w:t>
      </w:r>
      <w:r>
        <w:rPr>
          <w:sz w:val="24"/>
        </w:rPr>
        <w:t>support</w:t>
      </w:r>
      <w:r>
        <w:rPr>
          <w:spacing w:val="-4"/>
          <w:sz w:val="24"/>
        </w:rPr>
        <w:t xml:space="preserve"> </w:t>
      </w:r>
      <w:r>
        <w:rPr>
          <w:sz w:val="24"/>
        </w:rPr>
        <w:t>the</w:t>
      </w:r>
      <w:r>
        <w:rPr>
          <w:spacing w:val="-6"/>
          <w:sz w:val="24"/>
        </w:rPr>
        <w:t xml:space="preserve"> </w:t>
      </w:r>
      <w:r>
        <w:rPr>
          <w:sz w:val="24"/>
        </w:rPr>
        <w:t>monitoring</w:t>
      </w:r>
      <w:r>
        <w:rPr>
          <w:spacing w:val="-6"/>
          <w:sz w:val="24"/>
        </w:rPr>
        <w:t xml:space="preserve"> </w:t>
      </w:r>
      <w:r>
        <w:rPr>
          <w:sz w:val="24"/>
        </w:rPr>
        <w:t>of Key</w:t>
      </w:r>
      <w:r>
        <w:rPr>
          <w:spacing w:val="-9"/>
          <w:sz w:val="24"/>
        </w:rPr>
        <w:t xml:space="preserve"> </w:t>
      </w:r>
      <w:r>
        <w:rPr>
          <w:sz w:val="24"/>
        </w:rPr>
        <w:t>Performance</w:t>
      </w:r>
      <w:r>
        <w:rPr>
          <w:spacing w:val="-4"/>
          <w:sz w:val="24"/>
        </w:rPr>
        <w:t xml:space="preserve"> </w:t>
      </w:r>
      <w:r>
        <w:rPr>
          <w:sz w:val="24"/>
        </w:rPr>
        <w:t>Indicators</w:t>
      </w:r>
      <w:r>
        <w:rPr>
          <w:spacing w:val="-4"/>
          <w:sz w:val="24"/>
        </w:rPr>
        <w:t xml:space="preserve"> </w:t>
      </w:r>
      <w:r>
        <w:rPr>
          <w:sz w:val="24"/>
        </w:rPr>
        <w:t>(KPIs) set by the DLS Executive.</w:t>
      </w:r>
    </w:p>
    <w:p w14:paraId="1F696462" w14:textId="77777777" w:rsidR="002A0299" w:rsidRDefault="003747A1">
      <w:pPr>
        <w:pStyle w:val="ListParagraph"/>
        <w:numPr>
          <w:ilvl w:val="0"/>
          <w:numId w:val="2"/>
        </w:numPr>
        <w:tabs>
          <w:tab w:val="left" w:pos="792"/>
        </w:tabs>
        <w:spacing w:before="270"/>
        <w:ind w:right="265"/>
        <w:rPr>
          <w:sz w:val="24"/>
        </w:rPr>
      </w:pPr>
      <w:r>
        <w:rPr>
          <w:sz w:val="24"/>
        </w:rPr>
        <w:t>Attend</w:t>
      </w:r>
      <w:r>
        <w:rPr>
          <w:spacing w:val="-4"/>
          <w:sz w:val="24"/>
        </w:rPr>
        <w:t xml:space="preserve"> </w:t>
      </w:r>
      <w:r>
        <w:rPr>
          <w:sz w:val="24"/>
        </w:rPr>
        <w:t>and</w:t>
      </w:r>
      <w:r>
        <w:rPr>
          <w:spacing w:val="-4"/>
          <w:sz w:val="24"/>
        </w:rPr>
        <w:t xml:space="preserve"> </w:t>
      </w:r>
      <w:r>
        <w:rPr>
          <w:sz w:val="24"/>
        </w:rPr>
        <w:t>contribute</w:t>
      </w:r>
      <w:r>
        <w:rPr>
          <w:spacing w:val="-7"/>
          <w:sz w:val="24"/>
        </w:rPr>
        <w:t xml:space="preserve"> </w:t>
      </w:r>
      <w:r>
        <w:rPr>
          <w:sz w:val="24"/>
        </w:rPr>
        <w:t>to</w:t>
      </w:r>
      <w:r>
        <w:rPr>
          <w:spacing w:val="-4"/>
          <w:sz w:val="24"/>
        </w:rPr>
        <w:t xml:space="preserve"> </w:t>
      </w:r>
      <w:r>
        <w:rPr>
          <w:sz w:val="24"/>
        </w:rPr>
        <w:t>meetings,</w:t>
      </w:r>
      <w:r>
        <w:rPr>
          <w:spacing w:val="-5"/>
          <w:sz w:val="24"/>
        </w:rPr>
        <w:t xml:space="preserve"> </w:t>
      </w:r>
      <w:r>
        <w:rPr>
          <w:sz w:val="24"/>
        </w:rPr>
        <w:t>team</w:t>
      </w:r>
      <w:r>
        <w:rPr>
          <w:spacing w:val="-4"/>
          <w:sz w:val="24"/>
        </w:rPr>
        <w:t xml:space="preserve"> </w:t>
      </w:r>
      <w:r>
        <w:rPr>
          <w:sz w:val="24"/>
        </w:rPr>
        <w:t>briefings,</w:t>
      </w:r>
      <w:r>
        <w:rPr>
          <w:spacing w:val="-5"/>
          <w:sz w:val="24"/>
        </w:rPr>
        <w:t xml:space="preserve"> </w:t>
      </w:r>
      <w:r>
        <w:rPr>
          <w:sz w:val="24"/>
        </w:rPr>
        <w:t>projects</w:t>
      </w:r>
      <w:r>
        <w:rPr>
          <w:spacing w:val="-9"/>
          <w:sz w:val="24"/>
        </w:rPr>
        <w:t xml:space="preserve"> </w:t>
      </w:r>
      <w:r>
        <w:rPr>
          <w:sz w:val="24"/>
        </w:rPr>
        <w:t>as</w:t>
      </w:r>
      <w:r>
        <w:rPr>
          <w:spacing w:val="-5"/>
          <w:sz w:val="24"/>
        </w:rPr>
        <w:t xml:space="preserve"> </w:t>
      </w:r>
      <w:r>
        <w:rPr>
          <w:sz w:val="24"/>
        </w:rPr>
        <w:t>appropriate,</w:t>
      </w:r>
      <w:r>
        <w:rPr>
          <w:spacing w:val="-5"/>
          <w:sz w:val="24"/>
        </w:rPr>
        <w:t xml:space="preserve"> </w:t>
      </w:r>
      <w:r>
        <w:rPr>
          <w:sz w:val="24"/>
        </w:rPr>
        <w:t>in</w:t>
      </w:r>
      <w:r>
        <w:rPr>
          <w:spacing w:val="-7"/>
          <w:sz w:val="24"/>
        </w:rPr>
        <w:t xml:space="preserve"> </w:t>
      </w:r>
      <w:r>
        <w:rPr>
          <w:sz w:val="24"/>
        </w:rPr>
        <w:t>line</w:t>
      </w:r>
      <w:r>
        <w:rPr>
          <w:spacing w:val="-7"/>
          <w:sz w:val="24"/>
        </w:rPr>
        <w:t xml:space="preserve"> </w:t>
      </w:r>
      <w:r>
        <w:rPr>
          <w:sz w:val="24"/>
        </w:rPr>
        <w:t>with</w:t>
      </w:r>
      <w:r>
        <w:rPr>
          <w:spacing w:val="-4"/>
          <w:sz w:val="24"/>
        </w:rPr>
        <w:t xml:space="preserve"> </w:t>
      </w:r>
      <w:r>
        <w:rPr>
          <w:sz w:val="24"/>
        </w:rPr>
        <w:t>level of the post.</w:t>
      </w:r>
    </w:p>
    <w:p w14:paraId="1F696463" w14:textId="77777777" w:rsidR="002A0299" w:rsidRDefault="003747A1">
      <w:pPr>
        <w:pStyle w:val="ListParagraph"/>
        <w:numPr>
          <w:ilvl w:val="0"/>
          <w:numId w:val="2"/>
        </w:numPr>
        <w:tabs>
          <w:tab w:val="left" w:pos="792"/>
        </w:tabs>
        <w:ind w:right="189"/>
        <w:rPr>
          <w:sz w:val="24"/>
        </w:rPr>
      </w:pPr>
      <w:r>
        <w:rPr>
          <w:sz w:val="24"/>
        </w:rPr>
        <w:t>To</w:t>
      </w:r>
      <w:r>
        <w:rPr>
          <w:spacing w:val="-6"/>
          <w:sz w:val="24"/>
        </w:rPr>
        <w:t xml:space="preserve"> </w:t>
      </w:r>
      <w:r>
        <w:rPr>
          <w:sz w:val="24"/>
        </w:rPr>
        <w:t>assist</w:t>
      </w:r>
      <w:r>
        <w:rPr>
          <w:spacing w:val="-4"/>
          <w:sz w:val="24"/>
        </w:rPr>
        <w:t xml:space="preserve"> </w:t>
      </w:r>
      <w:r>
        <w:rPr>
          <w:sz w:val="24"/>
        </w:rPr>
        <w:t>in</w:t>
      </w:r>
      <w:r>
        <w:rPr>
          <w:spacing w:val="-6"/>
          <w:sz w:val="24"/>
        </w:rPr>
        <w:t xml:space="preserve"> </w:t>
      </w:r>
      <w:r>
        <w:rPr>
          <w:sz w:val="24"/>
        </w:rPr>
        <w:t>major</w:t>
      </w:r>
      <w:r>
        <w:rPr>
          <w:spacing w:val="-5"/>
          <w:sz w:val="24"/>
        </w:rPr>
        <w:t xml:space="preserve"> </w:t>
      </w:r>
      <w:r>
        <w:rPr>
          <w:sz w:val="24"/>
        </w:rPr>
        <w:t>student</w:t>
      </w:r>
      <w:r>
        <w:rPr>
          <w:spacing w:val="-6"/>
          <w:sz w:val="24"/>
        </w:rPr>
        <w:t xml:space="preserve"> </w:t>
      </w:r>
      <w:r>
        <w:rPr>
          <w:sz w:val="24"/>
        </w:rPr>
        <w:t>events</w:t>
      </w:r>
      <w:r>
        <w:rPr>
          <w:spacing w:val="-5"/>
          <w:sz w:val="24"/>
        </w:rPr>
        <w:t xml:space="preserve"> </w:t>
      </w:r>
      <w:r>
        <w:rPr>
          <w:sz w:val="24"/>
        </w:rPr>
        <w:t>such</w:t>
      </w:r>
      <w:r>
        <w:rPr>
          <w:spacing w:val="-3"/>
          <w:sz w:val="24"/>
        </w:rPr>
        <w:t xml:space="preserve"> </w:t>
      </w:r>
      <w:r>
        <w:rPr>
          <w:sz w:val="24"/>
        </w:rPr>
        <w:t>as</w:t>
      </w:r>
      <w:r>
        <w:rPr>
          <w:spacing w:val="-7"/>
          <w:sz w:val="24"/>
        </w:rPr>
        <w:t xml:space="preserve"> </w:t>
      </w:r>
      <w:r>
        <w:rPr>
          <w:sz w:val="24"/>
        </w:rPr>
        <w:t>open</w:t>
      </w:r>
      <w:r>
        <w:rPr>
          <w:spacing w:val="-3"/>
          <w:sz w:val="24"/>
        </w:rPr>
        <w:t xml:space="preserve"> </w:t>
      </w:r>
      <w:r>
        <w:rPr>
          <w:sz w:val="24"/>
        </w:rPr>
        <w:t>days,</w:t>
      </w:r>
      <w:r>
        <w:rPr>
          <w:spacing w:val="-2"/>
          <w:sz w:val="24"/>
        </w:rPr>
        <w:t xml:space="preserve"> </w:t>
      </w:r>
      <w:r>
        <w:rPr>
          <w:sz w:val="24"/>
        </w:rPr>
        <w:t>induction,</w:t>
      </w:r>
      <w:r>
        <w:rPr>
          <w:spacing w:val="-6"/>
          <w:sz w:val="24"/>
        </w:rPr>
        <w:t xml:space="preserve"> </w:t>
      </w:r>
      <w:r>
        <w:rPr>
          <w:sz w:val="24"/>
        </w:rPr>
        <w:t>enrolment,</w:t>
      </w:r>
      <w:r>
        <w:rPr>
          <w:spacing w:val="-6"/>
          <w:sz w:val="24"/>
        </w:rPr>
        <w:t xml:space="preserve"> </w:t>
      </w:r>
      <w:r>
        <w:rPr>
          <w:sz w:val="24"/>
        </w:rPr>
        <w:t>and</w:t>
      </w:r>
      <w:r>
        <w:rPr>
          <w:spacing w:val="-6"/>
          <w:sz w:val="24"/>
        </w:rPr>
        <w:t xml:space="preserve"> </w:t>
      </w:r>
      <w:r>
        <w:rPr>
          <w:sz w:val="24"/>
        </w:rPr>
        <w:t xml:space="preserve">programme </w:t>
      </w:r>
      <w:r>
        <w:rPr>
          <w:spacing w:val="-2"/>
          <w:sz w:val="24"/>
        </w:rPr>
        <w:t>registration.</w:t>
      </w:r>
    </w:p>
    <w:p w14:paraId="1F696464" w14:textId="77777777" w:rsidR="002A0299" w:rsidRDefault="003747A1">
      <w:pPr>
        <w:pStyle w:val="ListParagraph"/>
        <w:numPr>
          <w:ilvl w:val="0"/>
          <w:numId w:val="2"/>
        </w:numPr>
        <w:tabs>
          <w:tab w:val="left" w:pos="792"/>
        </w:tabs>
        <w:spacing w:before="275"/>
        <w:ind w:right="225"/>
        <w:rPr>
          <w:sz w:val="24"/>
        </w:rPr>
      </w:pPr>
      <w:r>
        <w:rPr>
          <w:sz w:val="24"/>
        </w:rPr>
        <w:t>Maintain,</w:t>
      </w:r>
      <w:r>
        <w:rPr>
          <w:spacing w:val="-5"/>
          <w:sz w:val="24"/>
        </w:rPr>
        <w:t xml:space="preserve"> </w:t>
      </w:r>
      <w:r>
        <w:rPr>
          <w:sz w:val="24"/>
        </w:rPr>
        <w:t>replenish</w:t>
      </w:r>
      <w:r>
        <w:rPr>
          <w:spacing w:val="-6"/>
          <w:sz w:val="24"/>
        </w:rPr>
        <w:t xml:space="preserve"> </w:t>
      </w:r>
      <w:r>
        <w:rPr>
          <w:sz w:val="24"/>
        </w:rPr>
        <w:t>and</w:t>
      </w:r>
      <w:r>
        <w:rPr>
          <w:spacing w:val="-4"/>
          <w:sz w:val="24"/>
        </w:rPr>
        <w:t xml:space="preserve"> </w:t>
      </w:r>
      <w:r>
        <w:rPr>
          <w:sz w:val="24"/>
        </w:rPr>
        <w:t>display</w:t>
      </w:r>
      <w:r>
        <w:rPr>
          <w:spacing w:val="-9"/>
          <w:sz w:val="24"/>
        </w:rPr>
        <w:t xml:space="preserve"> </w:t>
      </w:r>
      <w:r>
        <w:rPr>
          <w:sz w:val="24"/>
        </w:rPr>
        <w:t>agreed</w:t>
      </w:r>
      <w:r>
        <w:rPr>
          <w:spacing w:val="-6"/>
          <w:sz w:val="24"/>
        </w:rPr>
        <w:t xml:space="preserve"> </w:t>
      </w:r>
      <w:r>
        <w:rPr>
          <w:sz w:val="24"/>
        </w:rPr>
        <w:t>notices</w:t>
      </w:r>
      <w:r>
        <w:rPr>
          <w:spacing w:val="-5"/>
          <w:sz w:val="24"/>
        </w:rPr>
        <w:t xml:space="preserve"> </w:t>
      </w:r>
      <w:r>
        <w:rPr>
          <w:sz w:val="24"/>
        </w:rPr>
        <w:t>and</w:t>
      </w:r>
      <w:r>
        <w:rPr>
          <w:spacing w:val="-4"/>
          <w:sz w:val="24"/>
        </w:rPr>
        <w:t xml:space="preserve"> </w:t>
      </w:r>
      <w:r>
        <w:rPr>
          <w:sz w:val="24"/>
        </w:rPr>
        <w:t>publicity</w:t>
      </w:r>
      <w:r>
        <w:rPr>
          <w:spacing w:val="-9"/>
          <w:sz w:val="24"/>
        </w:rPr>
        <w:t xml:space="preserve"> </w:t>
      </w:r>
      <w:r>
        <w:rPr>
          <w:sz w:val="24"/>
        </w:rPr>
        <w:t>material,</w:t>
      </w:r>
      <w:r>
        <w:rPr>
          <w:spacing w:val="-5"/>
          <w:sz w:val="24"/>
        </w:rPr>
        <w:t xml:space="preserve"> </w:t>
      </w:r>
      <w:r>
        <w:rPr>
          <w:sz w:val="24"/>
        </w:rPr>
        <w:t>in</w:t>
      </w:r>
      <w:r>
        <w:rPr>
          <w:spacing w:val="-4"/>
          <w:sz w:val="24"/>
        </w:rPr>
        <w:t xml:space="preserve"> </w:t>
      </w:r>
      <w:r>
        <w:rPr>
          <w:sz w:val="24"/>
        </w:rPr>
        <w:t>line</w:t>
      </w:r>
      <w:r>
        <w:rPr>
          <w:spacing w:val="-6"/>
          <w:sz w:val="24"/>
        </w:rPr>
        <w:t xml:space="preserve"> </w:t>
      </w:r>
      <w:r>
        <w:rPr>
          <w:sz w:val="24"/>
        </w:rPr>
        <w:t>with</w:t>
      </w:r>
      <w:r>
        <w:rPr>
          <w:spacing w:val="-4"/>
          <w:sz w:val="24"/>
        </w:rPr>
        <w:t xml:space="preserve"> </w:t>
      </w:r>
      <w:r>
        <w:rPr>
          <w:sz w:val="24"/>
        </w:rPr>
        <w:t>Middlesex University guidelines.</w:t>
      </w:r>
    </w:p>
    <w:p w14:paraId="1F696465" w14:textId="013C6D89" w:rsidR="002A0299" w:rsidRDefault="003747A1">
      <w:pPr>
        <w:pStyle w:val="ListParagraph"/>
        <w:numPr>
          <w:ilvl w:val="0"/>
          <w:numId w:val="2"/>
        </w:numPr>
        <w:tabs>
          <w:tab w:val="left" w:pos="792"/>
        </w:tabs>
        <w:spacing w:before="273"/>
        <w:ind w:right="606"/>
        <w:rPr>
          <w:sz w:val="24"/>
        </w:rPr>
      </w:pPr>
      <w:r>
        <w:rPr>
          <w:sz w:val="24"/>
        </w:rPr>
        <w:t>Liaise</w:t>
      </w:r>
      <w:r>
        <w:rPr>
          <w:spacing w:val="-1"/>
          <w:sz w:val="24"/>
        </w:rPr>
        <w:t xml:space="preserve"> </w:t>
      </w:r>
      <w:r>
        <w:rPr>
          <w:sz w:val="24"/>
        </w:rPr>
        <w:t>with</w:t>
      </w:r>
      <w:r>
        <w:rPr>
          <w:spacing w:val="-1"/>
          <w:sz w:val="24"/>
        </w:rPr>
        <w:t xml:space="preserve"> </w:t>
      </w:r>
      <w:r>
        <w:rPr>
          <w:sz w:val="24"/>
        </w:rPr>
        <w:t>colleagues</w:t>
      </w:r>
      <w:r>
        <w:rPr>
          <w:spacing w:val="-4"/>
          <w:sz w:val="24"/>
        </w:rPr>
        <w:t xml:space="preserve"> </w:t>
      </w:r>
      <w:r>
        <w:rPr>
          <w:sz w:val="24"/>
        </w:rPr>
        <w:t>internal</w:t>
      </w:r>
      <w:r>
        <w:rPr>
          <w:spacing w:val="-10"/>
          <w:sz w:val="24"/>
        </w:rPr>
        <w:t xml:space="preserve"> </w:t>
      </w:r>
      <w:r>
        <w:rPr>
          <w:sz w:val="24"/>
        </w:rPr>
        <w:t>and</w:t>
      </w:r>
      <w:r>
        <w:rPr>
          <w:spacing w:val="-3"/>
          <w:sz w:val="24"/>
        </w:rPr>
        <w:t xml:space="preserve"> </w:t>
      </w:r>
      <w:r>
        <w:rPr>
          <w:sz w:val="24"/>
        </w:rPr>
        <w:t>external</w:t>
      </w:r>
      <w:r>
        <w:rPr>
          <w:spacing w:val="-5"/>
          <w:sz w:val="24"/>
        </w:rPr>
        <w:t xml:space="preserve"> </w:t>
      </w:r>
      <w:r>
        <w:rPr>
          <w:sz w:val="24"/>
        </w:rPr>
        <w:t>to</w:t>
      </w:r>
      <w:r>
        <w:rPr>
          <w:spacing w:val="-8"/>
          <w:sz w:val="24"/>
        </w:rPr>
        <w:t xml:space="preserve"> </w:t>
      </w:r>
      <w:r>
        <w:rPr>
          <w:sz w:val="24"/>
        </w:rPr>
        <w:t>DLS</w:t>
      </w:r>
      <w:r>
        <w:rPr>
          <w:spacing w:val="-4"/>
          <w:sz w:val="24"/>
        </w:rPr>
        <w:t xml:space="preserve"> </w:t>
      </w:r>
      <w:r>
        <w:rPr>
          <w:sz w:val="24"/>
        </w:rPr>
        <w:t>to</w:t>
      </w:r>
      <w:r>
        <w:rPr>
          <w:spacing w:val="-3"/>
          <w:sz w:val="24"/>
        </w:rPr>
        <w:t xml:space="preserve"> </w:t>
      </w:r>
      <w:r>
        <w:rPr>
          <w:sz w:val="24"/>
        </w:rPr>
        <w:t>exchange</w:t>
      </w:r>
      <w:r>
        <w:rPr>
          <w:spacing w:val="-3"/>
          <w:sz w:val="24"/>
        </w:rPr>
        <w:t xml:space="preserve"> </w:t>
      </w:r>
      <w:r>
        <w:rPr>
          <w:sz w:val="24"/>
        </w:rPr>
        <w:t>ideas</w:t>
      </w:r>
      <w:r>
        <w:rPr>
          <w:spacing w:val="-4"/>
          <w:sz w:val="24"/>
        </w:rPr>
        <w:t xml:space="preserve"> </w:t>
      </w:r>
      <w:r>
        <w:rPr>
          <w:sz w:val="24"/>
        </w:rPr>
        <w:t>and</w:t>
      </w:r>
      <w:r>
        <w:rPr>
          <w:spacing w:val="-6"/>
          <w:sz w:val="24"/>
        </w:rPr>
        <w:t xml:space="preserve"> </w:t>
      </w:r>
      <w:r>
        <w:rPr>
          <w:sz w:val="24"/>
        </w:rPr>
        <w:t>develop</w:t>
      </w:r>
      <w:r>
        <w:rPr>
          <w:spacing w:val="-6"/>
          <w:sz w:val="24"/>
        </w:rPr>
        <w:t xml:space="preserve"> </w:t>
      </w:r>
      <w:r>
        <w:rPr>
          <w:sz w:val="24"/>
        </w:rPr>
        <w:t>best practice in service provision.</w:t>
      </w:r>
    </w:p>
    <w:p w14:paraId="1F696466" w14:textId="77777777" w:rsidR="002A0299" w:rsidRDefault="003747A1">
      <w:pPr>
        <w:spacing w:before="271"/>
        <w:ind w:left="72"/>
        <w:rPr>
          <w:b/>
        </w:rPr>
      </w:pPr>
      <w:r>
        <w:rPr>
          <w:b/>
          <w:spacing w:val="-2"/>
        </w:rPr>
        <w:t>General</w:t>
      </w:r>
    </w:p>
    <w:p w14:paraId="1F696467" w14:textId="77777777" w:rsidR="002A0299" w:rsidRDefault="002A0299">
      <w:pPr>
        <w:pStyle w:val="BodyText"/>
        <w:spacing w:before="23"/>
        <w:ind w:firstLine="0"/>
        <w:rPr>
          <w:b/>
          <w:sz w:val="22"/>
        </w:rPr>
      </w:pPr>
    </w:p>
    <w:p w14:paraId="1F696468" w14:textId="77777777" w:rsidR="002A0299" w:rsidRDefault="003747A1">
      <w:pPr>
        <w:pStyle w:val="ListParagraph"/>
        <w:numPr>
          <w:ilvl w:val="0"/>
          <w:numId w:val="2"/>
        </w:numPr>
        <w:tabs>
          <w:tab w:val="left" w:pos="792"/>
        </w:tabs>
        <w:spacing w:before="0"/>
        <w:ind w:right="550"/>
        <w:rPr>
          <w:sz w:val="24"/>
        </w:rPr>
      </w:pPr>
      <w:r>
        <w:rPr>
          <w:sz w:val="24"/>
        </w:rPr>
        <w:t>As</w:t>
      </w:r>
      <w:r>
        <w:rPr>
          <w:spacing w:val="-4"/>
          <w:sz w:val="24"/>
        </w:rPr>
        <w:t xml:space="preserve"> </w:t>
      </w:r>
      <w:r>
        <w:rPr>
          <w:sz w:val="24"/>
        </w:rPr>
        <w:t>duties</w:t>
      </w:r>
      <w:r>
        <w:rPr>
          <w:spacing w:val="-7"/>
          <w:sz w:val="24"/>
        </w:rPr>
        <w:t xml:space="preserve"> </w:t>
      </w:r>
      <w:r>
        <w:rPr>
          <w:sz w:val="24"/>
        </w:rPr>
        <w:t>and</w:t>
      </w:r>
      <w:r>
        <w:rPr>
          <w:spacing w:val="-1"/>
          <w:sz w:val="24"/>
        </w:rPr>
        <w:t xml:space="preserve"> </w:t>
      </w:r>
      <w:r>
        <w:rPr>
          <w:sz w:val="24"/>
        </w:rPr>
        <w:t>responsibilities</w:t>
      </w:r>
      <w:r>
        <w:rPr>
          <w:spacing w:val="-5"/>
          <w:sz w:val="24"/>
        </w:rPr>
        <w:t xml:space="preserve"> </w:t>
      </w:r>
      <w:r>
        <w:rPr>
          <w:sz w:val="24"/>
        </w:rPr>
        <w:t>change,</w:t>
      </w:r>
      <w:r>
        <w:rPr>
          <w:spacing w:val="-6"/>
          <w:sz w:val="24"/>
        </w:rPr>
        <w:t xml:space="preserve"> </w:t>
      </w:r>
      <w:r>
        <w:rPr>
          <w:sz w:val="24"/>
        </w:rPr>
        <w:t>the</w:t>
      </w:r>
      <w:r>
        <w:rPr>
          <w:spacing w:val="-3"/>
          <w:sz w:val="24"/>
        </w:rPr>
        <w:t xml:space="preserve"> </w:t>
      </w:r>
      <w:r>
        <w:rPr>
          <w:sz w:val="24"/>
        </w:rPr>
        <w:t>job</w:t>
      </w:r>
      <w:r>
        <w:rPr>
          <w:spacing w:val="-11"/>
          <w:sz w:val="24"/>
        </w:rPr>
        <w:t xml:space="preserve"> </w:t>
      </w:r>
      <w:r>
        <w:rPr>
          <w:sz w:val="24"/>
        </w:rPr>
        <w:t>description</w:t>
      </w:r>
      <w:r>
        <w:rPr>
          <w:spacing w:val="-6"/>
          <w:sz w:val="24"/>
        </w:rPr>
        <w:t xml:space="preserve"> </w:t>
      </w:r>
      <w:r>
        <w:rPr>
          <w:sz w:val="24"/>
        </w:rPr>
        <w:t>will</w:t>
      </w:r>
      <w:r>
        <w:rPr>
          <w:spacing w:val="-5"/>
          <w:sz w:val="24"/>
        </w:rPr>
        <w:t xml:space="preserve"> </w:t>
      </w:r>
      <w:r>
        <w:rPr>
          <w:sz w:val="24"/>
        </w:rPr>
        <w:t>be</w:t>
      </w:r>
      <w:r>
        <w:rPr>
          <w:spacing w:val="-1"/>
          <w:sz w:val="24"/>
        </w:rPr>
        <w:t xml:space="preserve"> </w:t>
      </w:r>
      <w:r>
        <w:rPr>
          <w:sz w:val="24"/>
        </w:rPr>
        <w:t>reviewed</w:t>
      </w:r>
      <w:r>
        <w:rPr>
          <w:spacing w:val="-1"/>
          <w:sz w:val="24"/>
        </w:rPr>
        <w:t xml:space="preserve"> </w:t>
      </w:r>
      <w:r>
        <w:rPr>
          <w:sz w:val="24"/>
        </w:rPr>
        <w:t>and</w:t>
      </w:r>
      <w:r>
        <w:rPr>
          <w:spacing w:val="-6"/>
          <w:sz w:val="24"/>
        </w:rPr>
        <w:t xml:space="preserve"> </w:t>
      </w:r>
      <w:r>
        <w:rPr>
          <w:sz w:val="24"/>
        </w:rPr>
        <w:t>amended in consultation with the post-holder.</w:t>
      </w:r>
    </w:p>
    <w:p w14:paraId="1F696469" w14:textId="77777777" w:rsidR="002A0299" w:rsidRDefault="003747A1">
      <w:pPr>
        <w:pStyle w:val="ListParagraph"/>
        <w:numPr>
          <w:ilvl w:val="0"/>
          <w:numId w:val="2"/>
        </w:numPr>
        <w:tabs>
          <w:tab w:val="left" w:pos="791"/>
        </w:tabs>
        <w:spacing w:before="270"/>
        <w:ind w:left="791" w:right="959"/>
        <w:rPr>
          <w:sz w:val="24"/>
        </w:rPr>
      </w:pPr>
      <w:r>
        <w:rPr>
          <w:sz w:val="24"/>
        </w:rPr>
        <w:t>The</w:t>
      </w:r>
      <w:r>
        <w:rPr>
          <w:spacing w:val="-3"/>
          <w:sz w:val="24"/>
        </w:rPr>
        <w:t xml:space="preserve"> </w:t>
      </w:r>
      <w:r>
        <w:rPr>
          <w:sz w:val="24"/>
        </w:rPr>
        <w:t>post-holder</w:t>
      </w:r>
      <w:r>
        <w:rPr>
          <w:spacing w:val="-5"/>
          <w:sz w:val="24"/>
        </w:rPr>
        <w:t xml:space="preserve"> </w:t>
      </w:r>
      <w:r>
        <w:rPr>
          <w:sz w:val="24"/>
        </w:rPr>
        <w:t>will</w:t>
      </w:r>
      <w:r>
        <w:rPr>
          <w:spacing w:val="-5"/>
          <w:sz w:val="24"/>
        </w:rPr>
        <w:t xml:space="preserve"> </w:t>
      </w:r>
      <w:r>
        <w:rPr>
          <w:sz w:val="24"/>
        </w:rPr>
        <w:t>actively</w:t>
      </w:r>
      <w:r>
        <w:rPr>
          <w:spacing w:val="-9"/>
          <w:sz w:val="24"/>
        </w:rPr>
        <w:t xml:space="preserve"> </w:t>
      </w:r>
      <w:r>
        <w:rPr>
          <w:sz w:val="24"/>
        </w:rPr>
        <w:t>follow</w:t>
      </w:r>
      <w:r>
        <w:rPr>
          <w:spacing w:val="-10"/>
          <w:sz w:val="24"/>
        </w:rPr>
        <w:t xml:space="preserve"> </w:t>
      </w:r>
      <w:r>
        <w:rPr>
          <w:sz w:val="24"/>
        </w:rPr>
        <w:t>Middlesex</w:t>
      </w:r>
      <w:r>
        <w:rPr>
          <w:spacing w:val="-7"/>
          <w:sz w:val="24"/>
        </w:rPr>
        <w:t xml:space="preserve"> </w:t>
      </w:r>
      <w:r>
        <w:rPr>
          <w:sz w:val="24"/>
        </w:rPr>
        <w:t>University</w:t>
      </w:r>
      <w:r>
        <w:rPr>
          <w:spacing w:val="-9"/>
          <w:sz w:val="24"/>
        </w:rPr>
        <w:t xml:space="preserve"> </w:t>
      </w:r>
      <w:r>
        <w:rPr>
          <w:sz w:val="24"/>
        </w:rPr>
        <w:t>policies</w:t>
      </w:r>
      <w:r>
        <w:rPr>
          <w:spacing w:val="-4"/>
          <w:sz w:val="24"/>
        </w:rPr>
        <w:t xml:space="preserve"> </w:t>
      </w:r>
      <w:r>
        <w:rPr>
          <w:sz w:val="24"/>
        </w:rPr>
        <w:t>including</w:t>
      </w:r>
      <w:r>
        <w:rPr>
          <w:spacing w:val="-6"/>
          <w:sz w:val="24"/>
        </w:rPr>
        <w:t xml:space="preserve"> </w:t>
      </w:r>
      <w:r>
        <w:rPr>
          <w:sz w:val="24"/>
        </w:rPr>
        <w:t>Equality</w:t>
      </w:r>
      <w:r>
        <w:rPr>
          <w:spacing w:val="-9"/>
          <w:sz w:val="24"/>
        </w:rPr>
        <w:t xml:space="preserve"> </w:t>
      </w:r>
      <w:r>
        <w:rPr>
          <w:sz w:val="24"/>
        </w:rPr>
        <w:t>&amp; Diversity policies.</w:t>
      </w:r>
    </w:p>
    <w:p w14:paraId="1F69646A" w14:textId="77777777" w:rsidR="002A0299" w:rsidRDefault="003747A1">
      <w:pPr>
        <w:pStyle w:val="ListParagraph"/>
        <w:numPr>
          <w:ilvl w:val="0"/>
          <w:numId w:val="2"/>
        </w:numPr>
        <w:tabs>
          <w:tab w:val="left" w:pos="792"/>
        </w:tabs>
        <w:ind w:right="464"/>
        <w:rPr>
          <w:sz w:val="24"/>
        </w:rPr>
      </w:pPr>
      <w:r>
        <w:rPr>
          <w:sz w:val="24"/>
        </w:rPr>
        <w:t>The</w:t>
      </w:r>
      <w:r>
        <w:rPr>
          <w:spacing w:val="-3"/>
          <w:sz w:val="24"/>
        </w:rPr>
        <w:t xml:space="preserve"> </w:t>
      </w:r>
      <w:r>
        <w:rPr>
          <w:sz w:val="24"/>
        </w:rPr>
        <w:t>post-holder</w:t>
      </w:r>
      <w:r>
        <w:rPr>
          <w:spacing w:val="-5"/>
          <w:sz w:val="24"/>
        </w:rPr>
        <w:t xml:space="preserve"> </w:t>
      </w:r>
      <w:r>
        <w:rPr>
          <w:sz w:val="24"/>
        </w:rPr>
        <w:t>will</w:t>
      </w:r>
      <w:r>
        <w:rPr>
          <w:spacing w:val="-5"/>
          <w:sz w:val="24"/>
        </w:rPr>
        <w:t xml:space="preserve"> </w:t>
      </w:r>
      <w:r>
        <w:rPr>
          <w:sz w:val="24"/>
        </w:rPr>
        <w:t>carry</w:t>
      </w:r>
      <w:r>
        <w:rPr>
          <w:spacing w:val="-9"/>
          <w:sz w:val="24"/>
        </w:rPr>
        <w:t xml:space="preserve"> </w:t>
      </w:r>
      <w:r>
        <w:rPr>
          <w:sz w:val="24"/>
        </w:rPr>
        <w:t>out</w:t>
      </w:r>
      <w:r>
        <w:rPr>
          <w:spacing w:val="-2"/>
          <w:sz w:val="24"/>
        </w:rPr>
        <w:t xml:space="preserve"> </w:t>
      </w:r>
      <w:r>
        <w:rPr>
          <w:sz w:val="24"/>
        </w:rPr>
        <w:t>any</w:t>
      </w:r>
      <w:r>
        <w:rPr>
          <w:spacing w:val="-9"/>
          <w:sz w:val="24"/>
        </w:rPr>
        <w:t xml:space="preserve"> </w:t>
      </w:r>
      <w:r>
        <w:rPr>
          <w:sz w:val="24"/>
        </w:rPr>
        <w:t>other</w:t>
      </w:r>
      <w:r>
        <w:rPr>
          <w:spacing w:val="-5"/>
          <w:sz w:val="24"/>
        </w:rPr>
        <w:t xml:space="preserve"> </w:t>
      </w:r>
      <w:r>
        <w:rPr>
          <w:sz w:val="24"/>
        </w:rPr>
        <w:t>duties</w:t>
      </w:r>
      <w:r>
        <w:rPr>
          <w:spacing w:val="-9"/>
          <w:sz w:val="24"/>
        </w:rPr>
        <w:t xml:space="preserve"> </w:t>
      </w:r>
      <w:r>
        <w:rPr>
          <w:sz w:val="24"/>
        </w:rPr>
        <w:t>as</w:t>
      </w:r>
      <w:r>
        <w:rPr>
          <w:spacing w:val="-4"/>
          <w:sz w:val="24"/>
        </w:rPr>
        <w:t xml:space="preserve"> </w:t>
      </w:r>
      <w:r>
        <w:rPr>
          <w:sz w:val="24"/>
        </w:rPr>
        <w:t>are</w:t>
      </w:r>
      <w:r>
        <w:rPr>
          <w:spacing w:val="-1"/>
          <w:sz w:val="24"/>
        </w:rPr>
        <w:t xml:space="preserve"> </w:t>
      </w:r>
      <w:r>
        <w:rPr>
          <w:sz w:val="24"/>
        </w:rPr>
        <w:t>within</w:t>
      </w:r>
      <w:r>
        <w:rPr>
          <w:spacing w:val="-4"/>
          <w:sz w:val="24"/>
        </w:rPr>
        <w:t xml:space="preserve"> </w:t>
      </w:r>
      <w:r>
        <w:rPr>
          <w:sz w:val="24"/>
        </w:rPr>
        <w:t>the</w:t>
      </w:r>
      <w:r>
        <w:rPr>
          <w:spacing w:val="-3"/>
          <w:sz w:val="24"/>
        </w:rPr>
        <w:t xml:space="preserve"> </w:t>
      </w:r>
      <w:r>
        <w:rPr>
          <w:sz w:val="24"/>
        </w:rPr>
        <w:t>scope,</w:t>
      </w:r>
      <w:r>
        <w:rPr>
          <w:spacing w:val="-1"/>
          <w:sz w:val="24"/>
        </w:rPr>
        <w:t xml:space="preserve"> </w:t>
      </w:r>
      <w:r>
        <w:rPr>
          <w:sz w:val="24"/>
        </w:rPr>
        <w:t>spirit</w:t>
      </w:r>
      <w:r>
        <w:rPr>
          <w:spacing w:val="-2"/>
          <w:sz w:val="24"/>
        </w:rPr>
        <w:t xml:space="preserve"> </w:t>
      </w:r>
      <w:r>
        <w:rPr>
          <w:sz w:val="24"/>
        </w:rPr>
        <w:t>and</w:t>
      </w:r>
      <w:r>
        <w:rPr>
          <w:spacing w:val="-6"/>
          <w:sz w:val="24"/>
        </w:rPr>
        <w:t xml:space="preserve"> </w:t>
      </w:r>
      <w:r>
        <w:rPr>
          <w:sz w:val="24"/>
        </w:rPr>
        <w:t>purpose of the job as requested by the line manager.</w:t>
      </w:r>
    </w:p>
    <w:p w14:paraId="1F69646B" w14:textId="77777777" w:rsidR="002A0299" w:rsidRDefault="002A0299">
      <w:pPr>
        <w:pStyle w:val="BodyText"/>
        <w:spacing w:before="274"/>
        <w:ind w:firstLine="0"/>
      </w:pPr>
    </w:p>
    <w:p w14:paraId="1F69646C" w14:textId="77777777" w:rsidR="002A0299" w:rsidRDefault="003747A1">
      <w:pPr>
        <w:spacing w:before="1"/>
        <w:ind w:right="302"/>
        <w:jc w:val="center"/>
        <w:rPr>
          <w:b/>
          <w:sz w:val="24"/>
        </w:rPr>
      </w:pPr>
      <w:r>
        <w:rPr>
          <w:b/>
          <w:sz w:val="24"/>
        </w:rPr>
        <w:t>PERSON</w:t>
      </w:r>
      <w:r>
        <w:rPr>
          <w:b/>
          <w:spacing w:val="-1"/>
          <w:sz w:val="24"/>
        </w:rPr>
        <w:t xml:space="preserve"> </w:t>
      </w:r>
      <w:r>
        <w:rPr>
          <w:b/>
          <w:spacing w:val="-2"/>
          <w:sz w:val="24"/>
        </w:rPr>
        <w:t>SPECIFICATION</w:t>
      </w:r>
    </w:p>
    <w:p w14:paraId="1F69646D" w14:textId="77777777" w:rsidR="002A0299" w:rsidRDefault="003747A1">
      <w:pPr>
        <w:spacing w:before="276"/>
        <w:ind w:left="72"/>
        <w:rPr>
          <w:b/>
          <w:sz w:val="24"/>
        </w:rPr>
      </w:pPr>
      <w:r>
        <w:rPr>
          <w:b/>
          <w:sz w:val="24"/>
        </w:rPr>
        <w:t>Job</w:t>
      </w:r>
      <w:r>
        <w:rPr>
          <w:b/>
          <w:spacing w:val="-5"/>
          <w:sz w:val="24"/>
        </w:rPr>
        <w:t xml:space="preserve"> </w:t>
      </w:r>
      <w:r>
        <w:rPr>
          <w:b/>
          <w:sz w:val="24"/>
        </w:rPr>
        <w:t>Title:</w:t>
      </w:r>
      <w:r>
        <w:rPr>
          <w:b/>
          <w:spacing w:val="-3"/>
          <w:sz w:val="24"/>
        </w:rPr>
        <w:t xml:space="preserve"> </w:t>
      </w:r>
      <w:r>
        <w:rPr>
          <w:b/>
          <w:sz w:val="24"/>
        </w:rPr>
        <w:t>Library</w:t>
      </w:r>
      <w:r>
        <w:rPr>
          <w:b/>
          <w:spacing w:val="-15"/>
          <w:sz w:val="24"/>
        </w:rPr>
        <w:t xml:space="preserve"> </w:t>
      </w:r>
      <w:r>
        <w:rPr>
          <w:b/>
          <w:sz w:val="24"/>
        </w:rPr>
        <w:t>Experience</w:t>
      </w:r>
      <w:r>
        <w:rPr>
          <w:b/>
          <w:spacing w:val="2"/>
          <w:sz w:val="24"/>
        </w:rPr>
        <w:t xml:space="preserve"> </w:t>
      </w:r>
      <w:r>
        <w:rPr>
          <w:b/>
          <w:spacing w:val="-2"/>
          <w:sz w:val="24"/>
        </w:rPr>
        <w:t>Assistant</w:t>
      </w:r>
    </w:p>
    <w:p w14:paraId="1F69646E" w14:textId="77777777" w:rsidR="002A0299" w:rsidRDefault="002A0299">
      <w:pPr>
        <w:pStyle w:val="BodyText"/>
        <w:ind w:firstLine="0"/>
        <w:rPr>
          <w:b/>
        </w:rPr>
      </w:pPr>
    </w:p>
    <w:p w14:paraId="1F69646F" w14:textId="77777777" w:rsidR="002A0299" w:rsidRDefault="003747A1">
      <w:pPr>
        <w:ind w:left="72" w:right="484"/>
        <w:rPr>
          <w:b/>
          <w:sz w:val="24"/>
        </w:rPr>
      </w:pPr>
      <w:r>
        <w:rPr>
          <w:b/>
          <w:sz w:val="24"/>
        </w:rPr>
        <w:t>Your</w:t>
      </w:r>
      <w:r>
        <w:rPr>
          <w:b/>
          <w:spacing w:val="-5"/>
          <w:sz w:val="24"/>
        </w:rPr>
        <w:t xml:space="preserve"> </w:t>
      </w:r>
      <w:r>
        <w:rPr>
          <w:b/>
          <w:sz w:val="24"/>
        </w:rPr>
        <w:t>supporting</w:t>
      </w:r>
      <w:r>
        <w:rPr>
          <w:b/>
          <w:spacing w:val="-5"/>
          <w:sz w:val="24"/>
        </w:rPr>
        <w:t xml:space="preserve"> </w:t>
      </w:r>
      <w:r>
        <w:rPr>
          <w:b/>
          <w:sz w:val="24"/>
        </w:rPr>
        <w:t>statement</w:t>
      </w:r>
      <w:r>
        <w:rPr>
          <w:b/>
          <w:spacing w:val="-9"/>
          <w:sz w:val="24"/>
        </w:rPr>
        <w:t xml:space="preserve"> </w:t>
      </w:r>
      <w:r>
        <w:rPr>
          <w:b/>
          <w:sz w:val="24"/>
        </w:rPr>
        <w:t>on</w:t>
      </w:r>
      <w:r>
        <w:rPr>
          <w:b/>
          <w:spacing w:val="-1"/>
          <w:sz w:val="24"/>
        </w:rPr>
        <w:t xml:space="preserve"> </w:t>
      </w:r>
      <w:r>
        <w:rPr>
          <w:b/>
          <w:sz w:val="24"/>
        </w:rPr>
        <w:t>your</w:t>
      </w:r>
      <w:r>
        <w:rPr>
          <w:b/>
          <w:spacing w:val="-5"/>
          <w:sz w:val="24"/>
        </w:rPr>
        <w:t xml:space="preserve"> </w:t>
      </w:r>
      <w:r>
        <w:rPr>
          <w:b/>
          <w:sz w:val="24"/>
        </w:rPr>
        <w:t>application</w:t>
      </w:r>
      <w:r>
        <w:rPr>
          <w:b/>
          <w:spacing w:val="-6"/>
          <w:sz w:val="24"/>
        </w:rPr>
        <w:t xml:space="preserve"> </w:t>
      </w:r>
      <w:r>
        <w:rPr>
          <w:b/>
          <w:sz w:val="24"/>
        </w:rPr>
        <w:t>form</w:t>
      </w:r>
      <w:r>
        <w:rPr>
          <w:b/>
          <w:spacing w:val="-10"/>
          <w:sz w:val="24"/>
        </w:rPr>
        <w:t xml:space="preserve"> </w:t>
      </w:r>
      <w:r>
        <w:rPr>
          <w:b/>
          <w:sz w:val="24"/>
        </w:rPr>
        <w:t>will</w:t>
      </w:r>
      <w:r>
        <w:rPr>
          <w:b/>
          <w:spacing w:val="-7"/>
          <w:sz w:val="24"/>
        </w:rPr>
        <w:t xml:space="preserve"> </w:t>
      </w:r>
      <w:r>
        <w:rPr>
          <w:b/>
          <w:sz w:val="24"/>
        </w:rPr>
        <w:t>be</w:t>
      </w:r>
      <w:r>
        <w:rPr>
          <w:b/>
          <w:spacing w:val="-4"/>
          <w:sz w:val="24"/>
        </w:rPr>
        <w:t xml:space="preserve"> </w:t>
      </w:r>
      <w:r>
        <w:rPr>
          <w:b/>
          <w:sz w:val="24"/>
        </w:rPr>
        <w:t>assessed</w:t>
      </w:r>
      <w:r>
        <w:rPr>
          <w:b/>
          <w:spacing w:val="-6"/>
          <w:sz w:val="24"/>
        </w:rPr>
        <w:t xml:space="preserve"> </w:t>
      </w:r>
      <w:r>
        <w:rPr>
          <w:b/>
          <w:sz w:val="24"/>
        </w:rPr>
        <w:t>to</w:t>
      </w:r>
      <w:r>
        <w:rPr>
          <w:b/>
          <w:spacing w:val="-6"/>
          <w:sz w:val="24"/>
        </w:rPr>
        <w:t xml:space="preserve"> </w:t>
      </w:r>
      <w:r>
        <w:rPr>
          <w:b/>
          <w:sz w:val="24"/>
        </w:rPr>
        <w:t>see</w:t>
      </w:r>
      <w:r>
        <w:rPr>
          <w:b/>
          <w:spacing w:val="-4"/>
          <w:sz w:val="24"/>
        </w:rPr>
        <w:t xml:space="preserve"> </w:t>
      </w:r>
      <w:r>
        <w:rPr>
          <w:b/>
          <w:sz w:val="24"/>
        </w:rPr>
        <w:t>how you meet each of the following criteria</w:t>
      </w:r>
    </w:p>
    <w:p w14:paraId="1F696470" w14:textId="77777777" w:rsidR="002A0299" w:rsidRDefault="002A0299">
      <w:pPr>
        <w:pStyle w:val="BodyText"/>
        <w:ind w:firstLine="0"/>
        <w:rPr>
          <w:b/>
        </w:rPr>
      </w:pPr>
    </w:p>
    <w:p w14:paraId="1F696471" w14:textId="77777777" w:rsidR="002A0299" w:rsidRDefault="003747A1">
      <w:pPr>
        <w:ind w:left="72"/>
        <w:rPr>
          <w:b/>
          <w:sz w:val="24"/>
        </w:rPr>
      </w:pPr>
      <w:r>
        <w:rPr>
          <w:b/>
          <w:sz w:val="24"/>
        </w:rPr>
        <w:t>SELECTION</w:t>
      </w:r>
      <w:r>
        <w:rPr>
          <w:b/>
          <w:spacing w:val="-6"/>
          <w:sz w:val="24"/>
        </w:rPr>
        <w:t xml:space="preserve"> </w:t>
      </w:r>
      <w:r>
        <w:rPr>
          <w:b/>
          <w:spacing w:val="-2"/>
          <w:sz w:val="24"/>
        </w:rPr>
        <w:t>CRITERIA:</w:t>
      </w:r>
    </w:p>
    <w:p w14:paraId="1F696472" w14:textId="77777777" w:rsidR="002A0299" w:rsidRDefault="002A0299">
      <w:pPr>
        <w:pStyle w:val="BodyText"/>
        <w:ind w:firstLine="0"/>
        <w:rPr>
          <w:b/>
        </w:rPr>
      </w:pPr>
    </w:p>
    <w:p w14:paraId="1F696473" w14:textId="77777777" w:rsidR="002A0299" w:rsidRDefault="003747A1">
      <w:pPr>
        <w:ind w:left="72"/>
        <w:rPr>
          <w:b/>
          <w:sz w:val="24"/>
        </w:rPr>
      </w:pPr>
      <w:r>
        <w:rPr>
          <w:b/>
          <w:sz w:val="24"/>
        </w:rPr>
        <w:t>Education</w:t>
      </w:r>
      <w:r>
        <w:rPr>
          <w:b/>
          <w:spacing w:val="-4"/>
          <w:sz w:val="24"/>
        </w:rPr>
        <w:t xml:space="preserve"> </w:t>
      </w:r>
      <w:r>
        <w:rPr>
          <w:b/>
          <w:sz w:val="24"/>
        </w:rPr>
        <w:t>/</w:t>
      </w:r>
      <w:r>
        <w:rPr>
          <w:b/>
          <w:spacing w:val="-4"/>
          <w:sz w:val="24"/>
        </w:rPr>
        <w:t xml:space="preserve"> </w:t>
      </w:r>
      <w:r>
        <w:rPr>
          <w:b/>
          <w:spacing w:val="-2"/>
          <w:sz w:val="24"/>
        </w:rPr>
        <w:t>Qualifications</w:t>
      </w:r>
    </w:p>
    <w:p w14:paraId="1F696474" w14:textId="77777777" w:rsidR="002A0299" w:rsidRDefault="003747A1">
      <w:pPr>
        <w:pStyle w:val="Heading2"/>
      </w:pPr>
      <w:r>
        <w:rPr>
          <w:spacing w:val="-2"/>
        </w:rPr>
        <w:t>Essential:</w:t>
      </w:r>
    </w:p>
    <w:p w14:paraId="1F696475" w14:textId="77777777" w:rsidR="002A0299" w:rsidRDefault="003747A1">
      <w:pPr>
        <w:pStyle w:val="ListParagraph"/>
        <w:numPr>
          <w:ilvl w:val="0"/>
          <w:numId w:val="2"/>
        </w:numPr>
        <w:tabs>
          <w:tab w:val="left" w:pos="791"/>
        </w:tabs>
        <w:spacing w:before="1"/>
        <w:ind w:left="791"/>
        <w:rPr>
          <w:sz w:val="24"/>
        </w:rPr>
      </w:pPr>
      <w:r>
        <w:rPr>
          <w:sz w:val="24"/>
        </w:rPr>
        <w:t>Educated</w:t>
      </w:r>
      <w:r>
        <w:rPr>
          <w:spacing w:val="-11"/>
          <w:sz w:val="24"/>
        </w:rPr>
        <w:t xml:space="preserve"> </w:t>
      </w:r>
      <w:r>
        <w:rPr>
          <w:sz w:val="24"/>
        </w:rPr>
        <w:t>to</w:t>
      </w:r>
      <w:r>
        <w:rPr>
          <w:spacing w:val="-7"/>
          <w:sz w:val="24"/>
        </w:rPr>
        <w:t xml:space="preserve"> </w:t>
      </w:r>
      <w:r>
        <w:rPr>
          <w:sz w:val="24"/>
        </w:rPr>
        <w:t>GCSE/O-level</w:t>
      </w:r>
      <w:r>
        <w:rPr>
          <w:spacing w:val="-6"/>
          <w:sz w:val="24"/>
        </w:rPr>
        <w:t xml:space="preserve"> </w:t>
      </w:r>
      <w:r>
        <w:rPr>
          <w:sz w:val="24"/>
        </w:rPr>
        <w:t>or</w:t>
      </w:r>
      <w:r>
        <w:rPr>
          <w:spacing w:val="-8"/>
          <w:sz w:val="24"/>
        </w:rPr>
        <w:t xml:space="preserve"> </w:t>
      </w:r>
      <w:r>
        <w:rPr>
          <w:sz w:val="24"/>
        </w:rPr>
        <w:t>equivalent</w:t>
      </w:r>
      <w:r>
        <w:rPr>
          <w:spacing w:val="-3"/>
          <w:sz w:val="24"/>
        </w:rPr>
        <w:t xml:space="preserve"> </w:t>
      </w:r>
      <w:r>
        <w:rPr>
          <w:sz w:val="24"/>
        </w:rPr>
        <w:t>or</w:t>
      </w:r>
      <w:r>
        <w:rPr>
          <w:spacing w:val="-9"/>
          <w:sz w:val="24"/>
        </w:rPr>
        <w:t xml:space="preserve"> </w:t>
      </w:r>
      <w:r>
        <w:rPr>
          <w:sz w:val="24"/>
        </w:rPr>
        <w:t>have</w:t>
      </w:r>
      <w:r>
        <w:rPr>
          <w:spacing w:val="-4"/>
          <w:sz w:val="24"/>
        </w:rPr>
        <w:t xml:space="preserve"> </w:t>
      </w:r>
      <w:r>
        <w:rPr>
          <w:sz w:val="24"/>
        </w:rPr>
        <w:t>relevant</w:t>
      </w:r>
      <w:r>
        <w:rPr>
          <w:spacing w:val="-5"/>
          <w:sz w:val="24"/>
        </w:rPr>
        <w:t xml:space="preserve"> </w:t>
      </w:r>
      <w:r>
        <w:rPr>
          <w:sz w:val="24"/>
        </w:rPr>
        <w:t>library</w:t>
      </w:r>
      <w:r>
        <w:rPr>
          <w:spacing w:val="-5"/>
          <w:sz w:val="24"/>
        </w:rPr>
        <w:t xml:space="preserve"> </w:t>
      </w:r>
      <w:r>
        <w:rPr>
          <w:sz w:val="24"/>
        </w:rPr>
        <w:t>work</w:t>
      </w:r>
      <w:r>
        <w:rPr>
          <w:spacing w:val="-4"/>
          <w:sz w:val="24"/>
        </w:rPr>
        <w:t xml:space="preserve"> </w:t>
      </w:r>
      <w:r>
        <w:rPr>
          <w:spacing w:val="-2"/>
          <w:sz w:val="24"/>
        </w:rPr>
        <w:t>experience</w:t>
      </w:r>
    </w:p>
    <w:p w14:paraId="1F696476" w14:textId="77777777" w:rsidR="002A0299" w:rsidRDefault="003747A1">
      <w:pPr>
        <w:pStyle w:val="Heading2"/>
        <w:spacing w:before="264" w:line="275" w:lineRule="exact"/>
      </w:pPr>
      <w:r>
        <w:rPr>
          <w:spacing w:val="-2"/>
        </w:rPr>
        <w:t>Desirable:</w:t>
      </w:r>
    </w:p>
    <w:p w14:paraId="1F696477" w14:textId="77777777" w:rsidR="002A0299" w:rsidRDefault="003747A1">
      <w:pPr>
        <w:pStyle w:val="ListParagraph"/>
        <w:numPr>
          <w:ilvl w:val="0"/>
          <w:numId w:val="2"/>
        </w:numPr>
        <w:tabs>
          <w:tab w:val="left" w:pos="791"/>
        </w:tabs>
        <w:spacing w:before="0" w:line="293" w:lineRule="exact"/>
        <w:ind w:left="791" w:hanging="359"/>
        <w:rPr>
          <w:sz w:val="24"/>
        </w:rPr>
      </w:pPr>
      <w:r>
        <w:rPr>
          <w:sz w:val="24"/>
        </w:rPr>
        <w:t>A</w:t>
      </w:r>
      <w:r>
        <w:rPr>
          <w:spacing w:val="-5"/>
          <w:sz w:val="24"/>
        </w:rPr>
        <w:t xml:space="preserve"> </w:t>
      </w:r>
      <w:r>
        <w:rPr>
          <w:sz w:val="24"/>
        </w:rPr>
        <w:t>customer</w:t>
      </w:r>
      <w:r>
        <w:rPr>
          <w:spacing w:val="-8"/>
          <w:sz w:val="24"/>
        </w:rPr>
        <w:t xml:space="preserve"> </w:t>
      </w:r>
      <w:r>
        <w:rPr>
          <w:sz w:val="24"/>
        </w:rPr>
        <w:t>service</w:t>
      </w:r>
      <w:r>
        <w:rPr>
          <w:spacing w:val="-2"/>
          <w:sz w:val="24"/>
        </w:rPr>
        <w:t xml:space="preserve"> qualification</w:t>
      </w:r>
    </w:p>
    <w:p w14:paraId="1F696478" w14:textId="77777777" w:rsidR="002A0299" w:rsidRDefault="002A0299">
      <w:pPr>
        <w:pStyle w:val="BodyText"/>
        <w:spacing w:before="6"/>
        <w:ind w:firstLine="0"/>
      </w:pPr>
    </w:p>
    <w:p w14:paraId="1F696479" w14:textId="77777777" w:rsidR="002A0299" w:rsidRDefault="003747A1">
      <w:pPr>
        <w:pStyle w:val="ListParagraph"/>
        <w:numPr>
          <w:ilvl w:val="0"/>
          <w:numId w:val="2"/>
        </w:numPr>
        <w:tabs>
          <w:tab w:val="left" w:pos="792"/>
        </w:tabs>
        <w:spacing w:before="0"/>
        <w:ind w:right="661"/>
        <w:rPr>
          <w:sz w:val="24"/>
        </w:rPr>
      </w:pPr>
      <w:r>
        <w:rPr>
          <w:sz w:val="24"/>
        </w:rPr>
        <w:t>To</w:t>
      </w:r>
      <w:r>
        <w:rPr>
          <w:spacing w:val="-9"/>
          <w:sz w:val="24"/>
        </w:rPr>
        <w:t xml:space="preserve"> </w:t>
      </w:r>
      <w:r>
        <w:rPr>
          <w:sz w:val="24"/>
        </w:rPr>
        <w:t>have</w:t>
      </w:r>
      <w:r>
        <w:rPr>
          <w:spacing w:val="-5"/>
          <w:sz w:val="24"/>
        </w:rPr>
        <w:t xml:space="preserve"> </w:t>
      </w:r>
      <w:r>
        <w:rPr>
          <w:sz w:val="24"/>
        </w:rPr>
        <w:t>an</w:t>
      </w:r>
      <w:r>
        <w:rPr>
          <w:spacing w:val="-4"/>
          <w:sz w:val="24"/>
        </w:rPr>
        <w:t xml:space="preserve"> </w:t>
      </w:r>
      <w:r>
        <w:rPr>
          <w:sz w:val="24"/>
        </w:rPr>
        <w:t>IT</w:t>
      </w:r>
      <w:r>
        <w:rPr>
          <w:spacing w:val="-3"/>
          <w:sz w:val="24"/>
        </w:rPr>
        <w:t xml:space="preserve"> </w:t>
      </w:r>
      <w:r>
        <w:rPr>
          <w:sz w:val="24"/>
        </w:rPr>
        <w:t>qualification</w:t>
      </w:r>
      <w:r>
        <w:rPr>
          <w:spacing w:val="-4"/>
          <w:sz w:val="24"/>
        </w:rPr>
        <w:t xml:space="preserve"> </w:t>
      </w:r>
      <w:r>
        <w:rPr>
          <w:sz w:val="24"/>
        </w:rPr>
        <w:t>e.g.</w:t>
      </w:r>
      <w:r>
        <w:rPr>
          <w:spacing w:val="-5"/>
          <w:sz w:val="24"/>
        </w:rPr>
        <w:t xml:space="preserve"> </w:t>
      </w:r>
      <w:r>
        <w:rPr>
          <w:sz w:val="24"/>
        </w:rPr>
        <w:t>Microsoft</w:t>
      </w:r>
      <w:r>
        <w:rPr>
          <w:spacing w:val="-7"/>
          <w:sz w:val="24"/>
        </w:rPr>
        <w:t xml:space="preserve"> </w:t>
      </w:r>
      <w:r>
        <w:rPr>
          <w:sz w:val="24"/>
        </w:rPr>
        <w:t>Office</w:t>
      </w:r>
      <w:r>
        <w:rPr>
          <w:spacing w:val="-4"/>
          <w:sz w:val="24"/>
        </w:rPr>
        <w:t xml:space="preserve"> </w:t>
      </w:r>
      <w:r>
        <w:rPr>
          <w:sz w:val="24"/>
        </w:rPr>
        <w:t>Specialist/</w:t>
      </w:r>
      <w:r>
        <w:rPr>
          <w:spacing w:val="-5"/>
          <w:sz w:val="24"/>
        </w:rPr>
        <w:t xml:space="preserve"> </w:t>
      </w:r>
      <w:r>
        <w:rPr>
          <w:sz w:val="24"/>
        </w:rPr>
        <w:t>European</w:t>
      </w:r>
      <w:r>
        <w:rPr>
          <w:spacing w:val="-9"/>
          <w:sz w:val="24"/>
        </w:rPr>
        <w:t xml:space="preserve"> </w:t>
      </w:r>
      <w:r>
        <w:rPr>
          <w:sz w:val="24"/>
        </w:rPr>
        <w:t>Computer</w:t>
      </w:r>
      <w:r>
        <w:rPr>
          <w:spacing w:val="-9"/>
          <w:sz w:val="24"/>
        </w:rPr>
        <w:t xml:space="preserve"> </w:t>
      </w:r>
      <w:r>
        <w:rPr>
          <w:sz w:val="24"/>
        </w:rPr>
        <w:t>Driving Licence (ECDL) level</w:t>
      </w:r>
    </w:p>
    <w:p w14:paraId="1F69647A" w14:textId="77777777" w:rsidR="002A0299" w:rsidRDefault="003747A1">
      <w:pPr>
        <w:pStyle w:val="Heading1"/>
        <w:spacing w:before="272"/>
      </w:pPr>
      <w:bookmarkStart w:id="10" w:name="Experience:"/>
      <w:bookmarkEnd w:id="10"/>
      <w:r>
        <w:rPr>
          <w:spacing w:val="-2"/>
        </w:rPr>
        <w:t>Experience:</w:t>
      </w:r>
    </w:p>
    <w:p w14:paraId="1F69647B" w14:textId="77777777" w:rsidR="002A0299" w:rsidRDefault="003747A1">
      <w:pPr>
        <w:pStyle w:val="Heading2"/>
      </w:pPr>
      <w:r>
        <w:rPr>
          <w:spacing w:val="-2"/>
        </w:rPr>
        <w:t>Essential:</w:t>
      </w:r>
    </w:p>
    <w:p w14:paraId="1F69647C" w14:textId="77777777" w:rsidR="002A0299" w:rsidRDefault="003747A1">
      <w:pPr>
        <w:pStyle w:val="ListParagraph"/>
        <w:numPr>
          <w:ilvl w:val="0"/>
          <w:numId w:val="2"/>
        </w:numPr>
        <w:tabs>
          <w:tab w:val="left" w:pos="792"/>
        </w:tabs>
        <w:spacing w:before="1"/>
        <w:ind w:right="1090"/>
        <w:rPr>
          <w:sz w:val="24"/>
        </w:rPr>
      </w:pPr>
      <w:r>
        <w:rPr>
          <w:sz w:val="24"/>
        </w:rPr>
        <w:t>Experience</w:t>
      </w:r>
      <w:r>
        <w:rPr>
          <w:spacing w:val="-4"/>
          <w:sz w:val="24"/>
        </w:rPr>
        <w:t xml:space="preserve"> </w:t>
      </w:r>
      <w:r>
        <w:rPr>
          <w:sz w:val="24"/>
        </w:rPr>
        <w:t>of</w:t>
      </w:r>
      <w:r>
        <w:rPr>
          <w:spacing w:val="-5"/>
          <w:sz w:val="24"/>
        </w:rPr>
        <w:t xml:space="preserve"> </w:t>
      </w:r>
      <w:r>
        <w:rPr>
          <w:sz w:val="24"/>
        </w:rPr>
        <w:t>helping</w:t>
      </w:r>
      <w:r>
        <w:rPr>
          <w:spacing w:val="-11"/>
          <w:sz w:val="24"/>
        </w:rPr>
        <w:t xml:space="preserve"> </w:t>
      </w:r>
      <w:r>
        <w:rPr>
          <w:sz w:val="24"/>
        </w:rPr>
        <w:t>customers</w:t>
      </w:r>
      <w:r>
        <w:rPr>
          <w:spacing w:val="-5"/>
          <w:sz w:val="24"/>
        </w:rPr>
        <w:t xml:space="preserve"> </w:t>
      </w:r>
      <w:r>
        <w:rPr>
          <w:sz w:val="24"/>
        </w:rPr>
        <w:t>within</w:t>
      </w:r>
      <w:r>
        <w:rPr>
          <w:spacing w:val="-5"/>
          <w:sz w:val="24"/>
        </w:rPr>
        <w:t xml:space="preserve"> </w:t>
      </w:r>
      <w:r>
        <w:rPr>
          <w:sz w:val="24"/>
        </w:rPr>
        <w:t>a</w:t>
      </w:r>
      <w:r>
        <w:rPr>
          <w:spacing w:val="-9"/>
          <w:sz w:val="24"/>
        </w:rPr>
        <w:t xml:space="preserve"> </w:t>
      </w:r>
      <w:r>
        <w:rPr>
          <w:sz w:val="24"/>
        </w:rPr>
        <w:t>front-facing</w:t>
      </w:r>
      <w:r>
        <w:rPr>
          <w:spacing w:val="-9"/>
          <w:sz w:val="24"/>
        </w:rPr>
        <w:t xml:space="preserve"> </w:t>
      </w:r>
      <w:r>
        <w:rPr>
          <w:sz w:val="24"/>
        </w:rPr>
        <w:t>customer</w:t>
      </w:r>
      <w:r>
        <w:rPr>
          <w:spacing w:val="-8"/>
          <w:sz w:val="24"/>
        </w:rPr>
        <w:t xml:space="preserve"> </w:t>
      </w:r>
      <w:r>
        <w:rPr>
          <w:sz w:val="24"/>
        </w:rPr>
        <w:t>service</w:t>
      </w:r>
      <w:r>
        <w:rPr>
          <w:spacing w:val="-4"/>
          <w:sz w:val="24"/>
        </w:rPr>
        <w:t xml:space="preserve"> </w:t>
      </w:r>
      <w:r>
        <w:rPr>
          <w:sz w:val="24"/>
        </w:rPr>
        <w:t>role,</w:t>
      </w:r>
      <w:r>
        <w:rPr>
          <w:spacing w:val="-5"/>
          <w:sz w:val="24"/>
        </w:rPr>
        <w:t xml:space="preserve"> </w:t>
      </w:r>
      <w:r>
        <w:rPr>
          <w:sz w:val="24"/>
        </w:rPr>
        <w:t>ideally within a higher education setting/environment</w:t>
      </w:r>
    </w:p>
    <w:p w14:paraId="1F69647D" w14:textId="77777777" w:rsidR="002A0299" w:rsidRDefault="003747A1">
      <w:pPr>
        <w:pStyle w:val="ListParagraph"/>
        <w:numPr>
          <w:ilvl w:val="0"/>
          <w:numId w:val="2"/>
        </w:numPr>
        <w:tabs>
          <w:tab w:val="left" w:pos="791"/>
        </w:tabs>
        <w:ind w:left="791" w:hanging="359"/>
        <w:rPr>
          <w:sz w:val="24"/>
        </w:rPr>
      </w:pPr>
      <w:r>
        <w:rPr>
          <w:sz w:val="24"/>
        </w:rPr>
        <w:t>Experience</w:t>
      </w:r>
      <w:r>
        <w:rPr>
          <w:spacing w:val="-9"/>
          <w:sz w:val="24"/>
        </w:rPr>
        <w:t xml:space="preserve"> </w:t>
      </w:r>
      <w:r>
        <w:rPr>
          <w:sz w:val="24"/>
        </w:rPr>
        <w:t>of</w:t>
      </w:r>
      <w:r>
        <w:rPr>
          <w:spacing w:val="-4"/>
          <w:sz w:val="24"/>
        </w:rPr>
        <w:t xml:space="preserve"> </w:t>
      </w:r>
      <w:r>
        <w:rPr>
          <w:sz w:val="24"/>
        </w:rPr>
        <w:t>working</w:t>
      </w:r>
      <w:r>
        <w:rPr>
          <w:spacing w:val="-7"/>
          <w:sz w:val="24"/>
        </w:rPr>
        <w:t xml:space="preserve"> </w:t>
      </w:r>
      <w:r>
        <w:rPr>
          <w:sz w:val="24"/>
        </w:rPr>
        <w:t>effectively</w:t>
      </w:r>
      <w:r>
        <w:rPr>
          <w:spacing w:val="-9"/>
          <w:sz w:val="24"/>
        </w:rPr>
        <w:t xml:space="preserve"> </w:t>
      </w:r>
      <w:r>
        <w:rPr>
          <w:sz w:val="24"/>
        </w:rPr>
        <w:t>in</w:t>
      </w:r>
      <w:r>
        <w:rPr>
          <w:spacing w:val="-4"/>
          <w:sz w:val="24"/>
        </w:rPr>
        <w:t xml:space="preserve"> </w:t>
      </w:r>
      <w:r>
        <w:rPr>
          <w:sz w:val="24"/>
        </w:rPr>
        <w:t>a</w:t>
      </w:r>
      <w:r>
        <w:rPr>
          <w:spacing w:val="-4"/>
          <w:sz w:val="24"/>
        </w:rPr>
        <w:t xml:space="preserve"> team</w:t>
      </w:r>
    </w:p>
    <w:p w14:paraId="1F69647E" w14:textId="77777777" w:rsidR="002A0299" w:rsidRDefault="002A0299">
      <w:pPr>
        <w:pStyle w:val="ListParagraph"/>
        <w:rPr>
          <w:sz w:val="24"/>
        </w:rPr>
        <w:sectPr w:rsidR="002A0299">
          <w:pgSz w:w="11930" w:h="16860"/>
          <w:pgMar w:top="580" w:right="566" w:bottom="280" w:left="708" w:header="720" w:footer="720" w:gutter="0"/>
          <w:cols w:space="720"/>
        </w:sectPr>
      </w:pPr>
    </w:p>
    <w:p w14:paraId="1F69647F" w14:textId="77777777" w:rsidR="002A0299" w:rsidRDefault="003747A1">
      <w:pPr>
        <w:pStyle w:val="ListParagraph"/>
        <w:numPr>
          <w:ilvl w:val="0"/>
          <w:numId w:val="2"/>
        </w:numPr>
        <w:tabs>
          <w:tab w:val="left" w:pos="791"/>
        </w:tabs>
        <w:spacing w:before="90"/>
        <w:ind w:left="791" w:hanging="359"/>
        <w:rPr>
          <w:sz w:val="24"/>
        </w:rPr>
      </w:pPr>
      <w:r>
        <w:rPr>
          <w:sz w:val="24"/>
        </w:rPr>
        <w:lastRenderedPageBreak/>
        <w:t>Experience</w:t>
      </w:r>
      <w:r>
        <w:rPr>
          <w:spacing w:val="-7"/>
          <w:sz w:val="24"/>
        </w:rPr>
        <w:t xml:space="preserve"> </w:t>
      </w:r>
      <w:r>
        <w:rPr>
          <w:sz w:val="24"/>
        </w:rPr>
        <w:t>of</w:t>
      </w:r>
      <w:r>
        <w:rPr>
          <w:spacing w:val="-3"/>
          <w:sz w:val="24"/>
        </w:rPr>
        <w:t xml:space="preserve"> </w:t>
      </w:r>
      <w:r>
        <w:rPr>
          <w:sz w:val="24"/>
        </w:rPr>
        <w:t>working</w:t>
      </w:r>
      <w:r>
        <w:rPr>
          <w:spacing w:val="-7"/>
          <w:sz w:val="24"/>
        </w:rPr>
        <w:t xml:space="preserve"> </w:t>
      </w:r>
      <w:r>
        <w:rPr>
          <w:sz w:val="24"/>
        </w:rPr>
        <w:t>to</w:t>
      </w:r>
      <w:r>
        <w:rPr>
          <w:spacing w:val="-2"/>
          <w:sz w:val="24"/>
        </w:rPr>
        <w:t xml:space="preserve"> </w:t>
      </w:r>
      <w:r>
        <w:rPr>
          <w:sz w:val="24"/>
        </w:rPr>
        <w:t>set</w:t>
      </w:r>
      <w:r>
        <w:rPr>
          <w:spacing w:val="-7"/>
          <w:sz w:val="24"/>
        </w:rPr>
        <w:t xml:space="preserve"> </w:t>
      </w:r>
      <w:r>
        <w:rPr>
          <w:sz w:val="24"/>
        </w:rPr>
        <w:t>schedules,</w:t>
      </w:r>
      <w:r>
        <w:rPr>
          <w:spacing w:val="-5"/>
          <w:sz w:val="24"/>
        </w:rPr>
        <w:t xml:space="preserve"> </w:t>
      </w:r>
      <w:r>
        <w:rPr>
          <w:sz w:val="24"/>
        </w:rPr>
        <w:t>and</w:t>
      </w:r>
      <w:r>
        <w:rPr>
          <w:spacing w:val="-4"/>
          <w:sz w:val="24"/>
        </w:rPr>
        <w:t xml:space="preserve"> </w:t>
      </w:r>
      <w:r>
        <w:rPr>
          <w:sz w:val="24"/>
        </w:rPr>
        <w:t>the</w:t>
      </w:r>
      <w:r>
        <w:rPr>
          <w:spacing w:val="-4"/>
          <w:sz w:val="24"/>
        </w:rPr>
        <w:t xml:space="preserve"> </w:t>
      </w:r>
      <w:r>
        <w:rPr>
          <w:sz w:val="24"/>
        </w:rPr>
        <w:t>ability</w:t>
      </w:r>
      <w:r>
        <w:rPr>
          <w:spacing w:val="-10"/>
          <w:sz w:val="24"/>
        </w:rPr>
        <w:t xml:space="preserve"> </w:t>
      </w:r>
      <w:r>
        <w:rPr>
          <w:sz w:val="24"/>
        </w:rPr>
        <w:t>to</w:t>
      </w:r>
      <w:r>
        <w:rPr>
          <w:spacing w:val="-4"/>
          <w:sz w:val="24"/>
        </w:rPr>
        <w:t xml:space="preserve"> </w:t>
      </w:r>
      <w:r>
        <w:rPr>
          <w:sz w:val="24"/>
        </w:rPr>
        <w:t>prioritise</w:t>
      </w:r>
      <w:r>
        <w:rPr>
          <w:spacing w:val="-2"/>
          <w:sz w:val="24"/>
        </w:rPr>
        <w:t xml:space="preserve"> </w:t>
      </w:r>
      <w:r>
        <w:rPr>
          <w:sz w:val="24"/>
        </w:rPr>
        <w:t>own</w:t>
      </w:r>
      <w:r>
        <w:rPr>
          <w:spacing w:val="-4"/>
          <w:sz w:val="24"/>
        </w:rPr>
        <w:t xml:space="preserve"> </w:t>
      </w:r>
      <w:r>
        <w:rPr>
          <w:sz w:val="24"/>
        </w:rPr>
        <w:t>time</w:t>
      </w:r>
      <w:r>
        <w:rPr>
          <w:spacing w:val="-4"/>
          <w:sz w:val="24"/>
        </w:rPr>
        <w:t xml:space="preserve"> </w:t>
      </w:r>
      <w:r>
        <w:rPr>
          <w:sz w:val="24"/>
        </w:rPr>
        <w:t>and</w:t>
      </w:r>
      <w:r>
        <w:rPr>
          <w:spacing w:val="-3"/>
          <w:sz w:val="24"/>
        </w:rPr>
        <w:t xml:space="preserve"> </w:t>
      </w:r>
      <w:r>
        <w:rPr>
          <w:spacing w:val="-2"/>
          <w:sz w:val="24"/>
        </w:rPr>
        <w:t>tasks</w:t>
      </w:r>
    </w:p>
    <w:p w14:paraId="1F696480" w14:textId="77777777" w:rsidR="002A0299" w:rsidRDefault="003747A1">
      <w:pPr>
        <w:pStyle w:val="ListParagraph"/>
        <w:numPr>
          <w:ilvl w:val="0"/>
          <w:numId w:val="2"/>
        </w:numPr>
        <w:tabs>
          <w:tab w:val="left" w:pos="791"/>
        </w:tabs>
        <w:ind w:left="791" w:hanging="359"/>
        <w:rPr>
          <w:sz w:val="24"/>
        </w:rPr>
      </w:pPr>
      <w:r>
        <w:rPr>
          <w:sz w:val="24"/>
        </w:rPr>
        <w:t>Able</w:t>
      </w:r>
      <w:r>
        <w:rPr>
          <w:spacing w:val="-7"/>
          <w:sz w:val="24"/>
        </w:rPr>
        <w:t xml:space="preserve"> </w:t>
      </w:r>
      <w:r>
        <w:rPr>
          <w:sz w:val="24"/>
        </w:rPr>
        <w:t>to</w:t>
      </w:r>
      <w:r>
        <w:rPr>
          <w:spacing w:val="-3"/>
          <w:sz w:val="24"/>
        </w:rPr>
        <w:t xml:space="preserve"> </w:t>
      </w:r>
      <w:r>
        <w:rPr>
          <w:sz w:val="24"/>
        </w:rPr>
        <w:t>work</w:t>
      </w:r>
      <w:r>
        <w:rPr>
          <w:spacing w:val="-4"/>
          <w:sz w:val="24"/>
        </w:rPr>
        <w:t xml:space="preserve"> </w:t>
      </w:r>
      <w:r>
        <w:rPr>
          <w:sz w:val="24"/>
        </w:rPr>
        <w:t>regular</w:t>
      </w:r>
      <w:r>
        <w:rPr>
          <w:spacing w:val="-5"/>
          <w:sz w:val="24"/>
        </w:rPr>
        <w:t xml:space="preserve"> </w:t>
      </w:r>
      <w:r>
        <w:rPr>
          <w:sz w:val="24"/>
        </w:rPr>
        <w:t>weekends</w:t>
      </w:r>
      <w:r>
        <w:rPr>
          <w:spacing w:val="-7"/>
          <w:sz w:val="24"/>
        </w:rPr>
        <w:t xml:space="preserve"> </w:t>
      </w:r>
      <w:r>
        <w:rPr>
          <w:sz w:val="24"/>
        </w:rPr>
        <w:t>and</w:t>
      </w:r>
      <w:r>
        <w:rPr>
          <w:spacing w:val="-6"/>
          <w:sz w:val="24"/>
        </w:rPr>
        <w:t xml:space="preserve"> </w:t>
      </w:r>
      <w:r>
        <w:rPr>
          <w:sz w:val="24"/>
        </w:rPr>
        <w:t>evenings</w:t>
      </w:r>
      <w:r>
        <w:rPr>
          <w:spacing w:val="-7"/>
          <w:sz w:val="24"/>
        </w:rPr>
        <w:t xml:space="preserve"> </w:t>
      </w:r>
      <w:r>
        <w:rPr>
          <w:sz w:val="24"/>
        </w:rPr>
        <w:t>on</w:t>
      </w:r>
      <w:r>
        <w:rPr>
          <w:spacing w:val="-6"/>
          <w:sz w:val="24"/>
        </w:rPr>
        <w:t xml:space="preserve"> </w:t>
      </w:r>
      <w:r>
        <w:rPr>
          <w:sz w:val="24"/>
        </w:rPr>
        <w:t>a</w:t>
      </w:r>
      <w:r>
        <w:rPr>
          <w:spacing w:val="-1"/>
          <w:sz w:val="24"/>
        </w:rPr>
        <w:t xml:space="preserve"> </w:t>
      </w:r>
      <w:r>
        <w:rPr>
          <w:sz w:val="24"/>
        </w:rPr>
        <w:t>rota</w:t>
      </w:r>
      <w:r>
        <w:rPr>
          <w:spacing w:val="-6"/>
          <w:sz w:val="24"/>
        </w:rPr>
        <w:t xml:space="preserve"> </w:t>
      </w:r>
      <w:r>
        <w:rPr>
          <w:spacing w:val="-2"/>
          <w:sz w:val="24"/>
        </w:rPr>
        <w:t>basis</w:t>
      </w:r>
    </w:p>
    <w:p w14:paraId="1F696481" w14:textId="77777777" w:rsidR="002A0299" w:rsidRDefault="003747A1">
      <w:pPr>
        <w:pStyle w:val="Heading2"/>
        <w:spacing w:before="267"/>
      </w:pPr>
      <w:bookmarkStart w:id="11" w:name="Desirable:"/>
      <w:bookmarkEnd w:id="11"/>
      <w:r>
        <w:rPr>
          <w:spacing w:val="-2"/>
        </w:rPr>
        <w:t>Desirable:</w:t>
      </w:r>
    </w:p>
    <w:p w14:paraId="1F696482" w14:textId="77777777" w:rsidR="002A0299" w:rsidRDefault="003747A1">
      <w:pPr>
        <w:pStyle w:val="ListParagraph"/>
        <w:numPr>
          <w:ilvl w:val="0"/>
          <w:numId w:val="2"/>
        </w:numPr>
        <w:tabs>
          <w:tab w:val="left" w:pos="792"/>
        </w:tabs>
        <w:spacing w:before="3"/>
        <w:ind w:right="666"/>
        <w:rPr>
          <w:sz w:val="24"/>
        </w:rPr>
      </w:pPr>
      <w:r>
        <w:rPr>
          <w:sz w:val="24"/>
        </w:rPr>
        <w:t>Experience of working in a higher education library or similar institution, resolving customer</w:t>
      </w:r>
      <w:r>
        <w:rPr>
          <w:spacing w:val="-8"/>
          <w:sz w:val="24"/>
        </w:rPr>
        <w:t xml:space="preserve"> </w:t>
      </w:r>
      <w:r>
        <w:rPr>
          <w:sz w:val="24"/>
        </w:rPr>
        <w:t>enquiries</w:t>
      </w:r>
      <w:r>
        <w:rPr>
          <w:spacing w:val="-5"/>
          <w:sz w:val="24"/>
        </w:rPr>
        <w:t xml:space="preserve"> </w:t>
      </w:r>
      <w:r>
        <w:rPr>
          <w:sz w:val="24"/>
        </w:rPr>
        <w:t>including</w:t>
      </w:r>
      <w:r>
        <w:rPr>
          <w:spacing w:val="-9"/>
          <w:sz w:val="24"/>
        </w:rPr>
        <w:t xml:space="preserve"> </w:t>
      </w:r>
      <w:r>
        <w:rPr>
          <w:sz w:val="24"/>
        </w:rPr>
        <w:t>basic</w:t>
      </w:r>
      <w:r>
        <w:rPr>
          <w:spacing w:val="-5"/>
          <w:sz w:val="24"/>
        </w:rPr>
        <w:t xml:space="preserve"> </w:t>
      </w:r>
      <w:r>
        <w:rPr>
          <w:sz w:val="24"/>
        </w:rPr>
        <w:t>library,</w:t>
      </w:r>
      <w:r>
        <w:rPr>
          <w:spacing w:val="-5"/>
          <w:sz w:val="24"/>
        </w:rPr>
        <w:t xml:space="preserve"> </w:t>
      </w:r>
      <w:r>
        <w:rPr>
          <w:sz w:val="24"/>
        </w:rPr>
        <w:t>Library</w:t>
      </w:r>
      <w:r>
        <w:rPr>
          <w:spacing w:val="-10"/>
          <w:sz w:val="24"/>
        </w:rPr>
        <w:t xml:space="preserve"> </w:t>
      </w:r>
      <w:r>
        <w:rPr>
          <w:sz w:val="24"/>
        </w:rPr>
        <w:t>Management</w:t>
      </w:r>
      <w:r>
        <w:rPr>
          <w:spacing w:val="-10"/>
          <w:sz w:val="24"/>
        </w:rPr>
        <w:t xml:space="preserve"> </w:t>
      </w:r>
      <w:r>
        <w:rPr>
          <w:sz w:val="24"/>
        </w:rPr>
        <w:t>System,</w:t>
      </w:r>
      <w:r>
        <w:rPr>
          <w:spacing w:val="-10"/>
          <w:sz w:val="24"/>
        </w:rPr>
        <w:t xml:space="preserve"> </w:t>
      </w:r>
      <w:r>
        <w:rPr>
          <w:sz w:val="24"/>
        </w:rPr>
        <w:t>academic</w:t>
      </w:r>
      <w:r>
        <w:rPr>
          <w:spacing w:val="-5"/>
          <w:sz w:val="24"/>
        </w:rPr>
        <w:t xml:space="preserve"> </w:t>
      </w:r>
      <w:r>
        <w:rPr>
          <w:sz w:val="24"/>
        </w:rPr>
        <w:t>and IT issues</w:t>
      </w:r>
    </w:p>
    <w:p w14:paraId="1F696483" w14:textId="77777777" w:rsidR="002A0299" w:rsidRDefault="003747A1">
      <w:pPr>
        <w:pStyle w:val="Heading1"/>
        <w:spacing w:before="272"/>
      </w:pPr>
      <w:bookmarkStart w:id="12" w:name="Knowledge:"/>
      <w:bookmarkEnd w:id="12"/>
      <w:r>
        <w:rPr>
          <w:spacing w:val="-2"/>
        </w:rPr>
        <w:t>Knowledge:</w:t>
      </w:r>
    </w:p>
    <w:p w14:paraId="1F696484" w14:textId="77777777" w:rsidR="002A0299" w:rsidRDefault="003747A1">
      <w:pPr>
        <w:pStyle w:val="Heading2"/>
      </w:pPr>
      <w:r>
        <w:rPr>
          <w:spacing w:val="-2"/>
        </w:rPr>
        <w:t>Essential:</w:t>
      </w:r>
    </w:p>
    <w:p w14:paraId="1F696485" w14:textId="77777777" w:rsidR="002A0299" w:rsidRDefault="003747A1">
      <w:pPr>
        <w:pStyle w:val="ListParagraph"/>
        <w:numPr>
          <w:ilvl w:val="0"/>
          <w:numId w:val="2"/>
        </w:numPr>
        <w:tabs>
          <w:tab w:val="left" w:pos="791"/>
        </w:tabs>
        <w:spacing w:before="0"/>
        <w:ind w:left="791"/>
        <w:rPr>
          <w:sz w:val="24"/>
        </w:rPr>
      </w:pPr>
      <w:r>
        <w:rPr>
          <w:sz w:val="24"/>
        </w:rPr>
        <w:t>Demonstrate</w:t>
      </w:r>
      <w:r>
        <w:rPr>
          <w:spacing w:val="-12"/>
          <w:sz w:val="24"/>
        </w:rPr>
        <w:t xml:space="preserve"> </w:t>
      </w:r>
      <w:r>
        <w:rPr>
          <w:sz w:val="24"/>
        </w:rPr>
        <w:t>a</w:t>
      </w:r>
      <w:r>
        <w:rPr>
          <w:spacing w:val="-4"/>
          <w:sz w:val="24"/>
        </w:rPr>
        <w:t xml:space="preserve"> </w:t>
      </w:r>
      <w:r>
        <w:rPr>
          <w:sz w:val="24"/>
        </w:rPr>
        <w:t>commitment</w:t>
      </w:r>
      <w:r>
        <w:rPr>
          <w:spacing w:val="-5"/>
          <w:sz w:val="24"/>
        </w:rPr>
        <w:t xml:space="preserve"> </w:t>
      </w:r>
      <w:r>
        <w:rPr>
          <w:sz w:val="24"/>
        </w:rPr>
        <w:t>to</w:t>
      </w:r>
      <w:r>
        <w:rPr>
          <w:spacing w:val="-7"/>
          <w:sz w:val="24"/>
        </w:rPr>
        <w:t xml:space="preserve"> </w:t>
      </w:r>
      <w:r>
        <w:rPr>
          <w:sz w:val="24"/>
        </w:rPr>
        <w:t>continuing</w:t>
      </w:r>
      <w:r>
        <w:rPr>
          <w:spacing w:val="-9"/>
          <w:sz w:val="24"/>
        </w:rPr>
        <w:t xml:space="preserve"> </w:t>
      </w:r>
      <w:r>
        <w:rPr>
          <w:sz w:val="24"/>
        </w:rPr>
        <w:t>professional</w:t>
      </w:r>
      <w:r>
        <w:rPr>
          <w:spacing w:val="-10"/>
          <w:sz w:val="24"/>
        </w:rPr>
        <w:t xml:space="preserve"> </w:t>
      </w:r>
      <w:r>
        <w:rPr>
          <w:spacing w:val="-2"/>
          <w:sz w:val="24"/>
        </w:rPr>
        <w:t>development</w:t>
      </w:r>
    </w:p>
    <w:p w14:paraId="1F696486" w14:textId="77777777" w:rsidR="002A0299" w:rsidRDefault="003747A1">
      <w:pPr>
        <w:pStyle w:val="ListParagraph"/>
        <w:numPr>
          <w:ilvl w:val="0"/>
          <w:numId w:val="2"/>
        </w:numPr>
        <w:tabs>
          <w:tab w:val="left" w:pos="791"/>
        </w:tabs>
        <w:spacing w:before="275"/>
        <w:ind w:left="791" w:hanging="359"/>
        <w:rPr>
          <w:sz w:val="24"/>
        </w:rPr>
      </w:pPr>
      <w:r>
        <w:rPr>
          <w:sz w:val="24"/>
        </w:rPr>
        <w:t>An</w:t>
      </w:r>
      <w:r>
        <w:rPr>
          <w:spacing w:val="-8"/>
          <w:sz w:val="24"/>
        </w:rPr>
        <w:t xml:space="preserve"> </w:t>
      </w:r>
      <w:r>
        <w:rPr>
          <w:sz w:val="24"/>
        </w:rPr>
        <w:t>awareness</w:t>
      </w:r>
      <w:r>
        <w:rPr>
          <w:spacing w:val="-10"/>
          <w:sz w:val="24"/>
        </w:rPr>
        <w:t xml:space="preserve"> </w:t>
      </w:r>
      <w:r>
        <w:rPr>
          <w:sz w:val="24"/>
        </w:rPr>
        <w:t>and</w:t>
      </w:r>
      <w:r>
        <w:rPr>
          <w:spacing w:val="-8"/>
          <w:sz w:val="24"/>
        </w:rPr>
        <w:t xml:space="preserve"> </w:t>
      </w:r>
      <w:r>
        <w:rPr>
          <w:sz w:val="24"/>
        </w:rPr>
        <w:t>understanding</w:t>
      </w:r>
      <w:r>
        <w:rPr>
          <w:spacing w:val="-9"/>
          <w:sz w:val="24"/>
        </w:rPr>
        <w:t xml:space="preserve"> </w:t>
      </w:r>
      <w:r>
        <w:rPr>
          <w:sz w:val="24"/>
        </w:rPr>
        <w:t>of</w:t>
      </w:r>
      <w:r>
        <w:rPr>
          <w:spacing w:val="-1"/>
          <w:sz w:val="24"/>
        </w:rPr>
        <w:t xml:space="preserve"> </w:t>
      </w:r>
      <w:r>
        <w:rPr>
          <w:sz w:val="24"/>
        </w:rPr>
        <w:t>Middlesex</w:t>
      </w:r>
      <w:r>
        <w:rPr>
          <w:spacing w:val="-10"/>
          <w:sz w:val="24"/>
        </w:rPr>
        <w:t xml:space="preserve"> </w:t>
      </w:r>
      <w:r>
        <w:rPr>
          <w:sz w:val="24"/>
        </w:rPr>
        <w:t>University’s</w:t>
      </w:r>
      <w:r>
        <w:rPr>
          <w:spacing w:val="-7"/>
          <w:sz w:val="24"/>
        </w:rPr>
        <w:t xml:space="preserve"> </w:t>
      </w:r>
      <w:r>
        <w:rPr>
          <w:sz w:val="24"/>
        </w:rPr>
        <w:t>values</w:t>
      </w:r>
      <w:r>
        <w:rPr>
          <w:spacing w:val="-8"/>
          <w:sz w:val="24"/>
        </w:rPr>
        <w:t xml:space="preserve"> </w:t>
      </w:r>
      <w:r>
        <w:rPr>
          <w:sz w:val="24"/>
        </w:rPr>
        <w:t>and</w:t>
      </w:r>
      <w:r>
        <w:rPr>
          <w:spacing w:val="-4"/>
          <w:sz w:val="24"/>
        </w:rPr>
        <w:t xml:space="preserve"> </w:t>
      </w:r>
      <w:r>
        <w:rPr>
          <w:spacing w:val="-2"/>
          <w:sz w:val="24"/>
        </w:rPr>
        <w:t>vision</w:t>
      </w:r>
    </w:p>
    <w:p w14:paraId="1F696487" w14:textId="77777777" w:rsidR="002A0299" w:rsidRDefault="003747A1">
      <w:pPr>
        <w:pStyle w:val="Heading1"/>
        <w:spacing w:before="272"/>
      </w:pPr>
      <w:bookmarkStart w:id="13" w:name="Skills:"/>
      <w:bookmarkEnd w:id="13"/>
      <w:r>
        <w:rPr>
          <w:spacing w:val="-2"/>
        </w:rPr>
        <w:t>Skills:</w:t>
      </w:r>
    </w:p>
    <w:p w14:paraId="1F696488" w14:textId="77777777" w:rsidR="002A0299" w:rsidRDefault="003747A1">
      <w:pPr>
        <w:pStyle w:val="Heading2"/>
        <w:spacing w:line="273" w:lineRule="exact"/>
      </w:pPr>
      <w:bookmarkStart w:id="14" w:name="Essential:"/>
      <w:bookmarkEnd w:id="14"/>
      <w:r>
        <w:rPr>
          <w:spacing w:val="-2"/>
        </w:rPr>
        <w:t>Essential:</w:t>
      </w:r>
    </w:p>
    <w:p w14:paraId="1F696489" w14:textId="77777777" w:rsidR="002A0299" w:rsidRDefault="003747A1">
      <w:pPr>
        <w:pStyle w:val="ListParagraph"/>
        <w:numPr>
          <w:ilvl w:val="0"/>
          <w:numId w:val="2"/>
        </w:numPr>
        <w:tabs>
          <w:tab w:val="left" w:pos="791"/>
        </w:tabs>
        <w:spacing w:before="0" w:line="289" w:lineRule="exact"/>
        <w:ind w:left="791" w:hanging="359"/>
        <w:rPr>
          <w:sz w:val="24"/>
        </w:rPr>
      </w:pPr>
      <w:r>
        <w:rPr>
          <w:sz w:val="24"/>
        </w:rPr>
        <w:t>Good</w:t>
      </w:r>
      <w:r>
        <w:rPr>
          <w:spacing w:val="-6"/>
          <w:sz w:val="24"/>
        </w:rPr>
        <w:t xml:space="preserve"> </w:t>
      </w:r>
      <w:r>
        <w:rPr>
          <w:sz w:val="24"/>
        </w:rPr>
        <w:t>levels</w:t>
      </w:r>
      <w:r>
        <w:rPr>
          <w:spacing w:val="-4"/>
          <w:sz w:val="24"/>
        </w:rPr>
        <w:t xml:space="preserve"> </w:t>
      </w:r>
      <w:r>
        <w:rPr>
          <w:sz w:val="24"/>
        </w:rPr>
        <w:t>of literacy</w:t>
      </w:r>
      <w:r>
        <w:rPr>
          <w:spacing w:val="-8"/>
          <w:sz w:val="24"/>
        </w:rPr>
        <w:t xml:space="preserve"> </w:t>
      </w:r>
      <w:r>
        <w:rPr>
          <w:sz w:val="24"/>
        </w:rPr>
        <w:t>and</w:t>
      </w:r>
      <w:r>
        <w:rPr>
          <w:spacing w:val="-3"/>
          <w:sz w:val="24"/>
        </w:rPr>
        <w:t xml:space="preserve"> </w:t>
      </w:r>
      <w:r>
        <w:rPr>
          <w:spacing w:val="-2"/>
          <w:sz w:val="24"/>
        </w:rPr>
        <w:t>numeracy</w:t>
      </w:r>
    </w:p>
    <w:p w14:paraId="1F69648A" w14:textId="77777777" w:rsidR="002A0299" w:rsidRDefault="003747A1">
      <w:pPr>
        <w:pStyle w:val="ListParagraph"/>
        <w:numPr>
          <w:ilvl w:val="0"/>
          <w:numId w:val="2"/>
        </w:numPr>
        <w:tabs>
          <w:tab w:val="left" w:pos="791"/>
        </w:tabs>
        <w:spacing w:before="0" w:line="292" w:lineRule="exact"/>
        <w:ind w:left="791" w:hanging="359"/>
        <w:rPr>
          <w:sz w:val="24"/>
        </w:rPr>
      </w:pPr>
      <w:r>
        <w:rPr>
          <w:sz w:val="24"/>
        </w:rPr>
        <w:t>Excellent</w:t>
      </w:r>
      <w:r>
        <w:rPr>
          <w:spacing w:val="-8"/>
          <w:sz w:val="24"/>
        </w:rPr>
        <w:t xml:space="preserve"> </w:t>
      </w:r>
      <w:r>
        <w:rPr>
          <w:sz w:val="24"/>
        </w:rPr>
        <w:t>communication</w:t>
      </w:r>
      <w:r>
        <w:rPr>
          <w:spacing w:val="-8"/>
          <w:sz w:val="24"/>
        </w:rPr>
        <w:t xml:space="preserve"> </w:t>
      </w:r>
      <w:r>
        <w:rPr>
          <w:sz w:val="24"/>
        </w:rPr>
        <w:t>and</w:t>
      </w:r>
      <w:r>
        <w:rPr>
          <w:spacing w:val="-7"/>
          <w:sz w:val="24"/>
        </w:rPr>
        <w:t xml:space="preserve"> </w:t>
      </w:r>
      <w:r>
        <w:rPr>
          <w:sz w:val="24"/>
        </w:rPr>
        <w:t>interpersonal</w:t>
      </w:r>
      <w:r>
        <w:rPr>
          <w:spacing w:val="-8"/>
          <w:sz w:val="24"/>
        </w:rPr>
        <w:t xml:space="preserve"> </w:t>
      </w:r>
      <w:r>
        <w:rPr>
          <w:spacing w:val="-2"/>
          <w:sz w:val="24"/>
        </w:rPr>
        <w:t>skills</w:t>
      </w:r>
    </w:p>
    <w:p w14:paraId="1F69648B" w14:textId="77777777" w:rsidR="002A0299" w:rsidRDefault="003747A1">
      <w:pPr>
        <w:pStyle w:val="ListParagraph"/>
        <w:numPr>
          <w:ilvl w:val="0"/>
          <w:numId w:val="2"/>
        </w:numPr>
        <w:tabs>
          <w:tab w:val="left" w:pos="791"/>
        </w:tabs>
        <w:spacing w:before="275"/>
        <w:ind w:left="791" w:hanging="359"/>
        <w:rPr>
          <w:sz w:val="24"/>
        </w:rPr>
      </w:pPr>
      <w:r>
        <w:rPr>
          <w:sz w:val="24"/>
        </w:rPr>
        <w:t>An</w:t>
      </w:r>
      <w:r>
        <w:rPr>
          <w:spacing w:val="-9"/>
          <w:sz w:val="24"/>
        </w:rPr>
        <w:t xml:space="preserve"> </w:t>
      </w:r>
      <w:r>
        <w:rPr>
          <w:sz w:val="24"/>
        </w:rPr>
        <w:t>adaptable</w:t>
      </w:r>
      <w:r>
        <w:rPr>
          <w:spacing w:val="-6"/>
          <w:sz w:val="24"/>
        </w:rPr>
        <w:t xml:space="preserve"> </w:t>
      </w:r>
      <w:r>
        <w:rPr>
          <w:sz w:val="24"/>
        </w:rPr>
        <w:t>approach</w:t>
      </w:r>
      <w:r>
        <w:rPr>
          <w:spacing w:val="-4"/>
          <w:sz w:val="24"/>
        </w:rPr>
        <w:t xml:space="preserve"> </w:t>
      </w:r>
      <w:r>
        <w:rPr>
          <w:sz w:val="24"/>
        </w:rPr>
        <w:t>to</w:t>
      </w:r>
      <w:r>
        <w:rPr>
          <w:spacing w:val="-3"/>
          <w:sz w:val="24"/>
        </w:rPr>
        <w:t xml:space="preserve"> </w:t>
      </w:r>
      <w:r>
        <w:rPr>
          <w:sz w:val="24"/>
        </w:rPr>
        <w:t>working</w:t>
      </w:r>
      <w:r>
        <w:rPr>
          <w:spacing w:val="-9"/>
          <w:sz w:val="24"/>
        </w:rPr>
        <w:t xml:space="preserve"> </w:t>
      </w:r>
      <w:r>
        <w:rPr>
          <w:sz w:val="24"/>
        </w:rPr>
        <w:t>in</w:t>
      </w:r>
      <w:r>
        <w:rPr>
          <w:spacing w:val="-3"/>
          <w:sz w:val="24"/>
        </w:rPr>
        <w:t xml:space="preserve"> </w:t>
      </w:r>
      <w:r>
        <w:rPr>
          <w:sz w:val="24"/>
        </w:rPr>
        <w:t>a</w:t>
      </w:r>
      <w:r>
        <w:rPr>
          <w:spacing w:val="-3"/>
          <w:sz w:val="24"/>
        </w:rPr>
        <w:t xml:space="preserve"> </w:t>
      </w:r>
      <w:r>
        <w:rPr>
          <w:sz w:val="24"/>
        </w:rPr>
        <w:t>complex,</w:t>
      </w:r>
      <w:r>
        <w:rPr>
          <w:spacing w:val="-4"/>
          <w:sz w:val="24"/>
        </w:rPr>
        <w:t xml:space="preserve"> </w:t>
      </w:r>
      <w:r>
        <w:rPr>
          <w:sz w:val="24"/>
        </w:rPr>
        <w:t>busy</w:t>
      </w:r>
      <w:r>
        <w:rPr>
          <w:spacing w:val="-9"/>
          <w:sz w:val="24"/>
        </w:rPr>
        <w:t xml:space="preserve"> </w:t>
      </w:r>
      <w:r>
        <w:rPr>
          <w:spacing w:val="-2"/>
          <w:sz w:val="24"/>
        </w:rPr>
        <w:t>environment</w:t>
      </w:r>
    </w:p>
    <w:p w14:paraId="1F69648C" w14:textId="77777777" w:rsidR="002A0299" w:rsidRDefault="003747A1">
      <w:pPr>
        <w:pStyle w:val="ListParagraph"/>
        <w:numPr>
          <w:ilvl w:val="0"/>
          <w:numId w:val="2"/>
        </w:numPr>
        <w:tabs>
          <w:tab w:val="left" w:pos="792"/>
        </w:tabs>
        <w:spacing w:before="6"/>
        <w:ind w:right="1646"/>
        <w:rPr>
          <w:sz w:val="24"/>
        </w:rPr>
      </w:pPr>
      <w:r>
        <w:rPr>
          <w:sz w:val="24"/>
        </w:rPr>
        <w:t>Ability</w:t>
      </w:r>
      <w:r>
        <w:rPr>
          <w:spacing w:val="-10"/>
          <w:sz w:val="24"/>
        </w:rPr>
        <w:t xml:space="preserve"> </w:t>
      </w:r>
      <w:r>
        <w:rPr>
          <w:sz w:val="24"/>
        </w:rPr>
        <w:t>to</w:t>
      </w:r>
      <w:r>
        <w:rPr>
          <w:spacing w:val="-2"/>
          <w:sz w:val="24"/>
        </w:rPr>
        <w:t xml:space="preserve"> </w:t>
      </w:r>
      <w:r>
        <w:rPr>
          <w:sz w:val="24"/>
        </w:rPr>
        <w:t>work</w:t>
      </w:r>
      <w:r>
        <w:rPr>
          <w:spacing w:val="-5"/>
          <w:sz w:val="24"/>
        </w:rPr>
        <w:t xml:space="preserve"> </w:t>
      </w:r>
      <w:r>
        <w:rPr>
          <w:sz w:val="24"/>
        </w:rPr>
        <w:t>on</w:t>
      </w:r>
      <w:r>
        <w:rPr>
          <w:spacing w:val="-2"/>
          <w:sz w:val="24"/>
        </w:rPr>
        <w:t xml:space="preserve"> </w:t>
      </w:r>
      <w:r>
        <w:rPr>
          <w:sz w:val="24"/>
        </w:rPr>
        <w:t>own</w:t>
      </w:r>
      <w:r>
        <w:rPr>
          <w:spacing w:val="-2"/>
          <w:sz w:val="24"/>
        </w:rPr>
        <w:t xml:space="preserve"> </w:t>
      </w:r>
      <w:r>
        <w:rPr>
          <w:sz w:val="24"/>
        </w:rPr>
        <w:t>initiative</w:t>
      </w:r>
      <w:r>
        <w:rPr>
          <w:spacing w:val="-2"/>
          <w:sz w:val="24"/>
        </w:rPr>
        <w:t xml:space="preserve"> </w:t>
      </w:r>
      <w:r>
        <w:rPr>
          <w:sz w:val="24"/>
        </w:rPr>
        <w:t>and</w:t>
      </w:r>
      <w:r>
        <w:rPr>
          <w:spacing w:val="-4"/>
          <w:sz w:val="24"/>
        </w:rPr>
        <w:t xml:space="preserve"> </w:t>
      </w:r>
      <w:r>
        <w:rPr>
          <w:sz w:val="24"/>
        </w:rPr>
        <w:t>to</w:t>
      </w:r>
      <w:r>
        <w:rPr>
          <w:spacing w:val="-7"/>
          <w:sz w:val="24"/>
        </w:rPr>
        <w:t xml:space="preserve"> </w:t>
      </w:r>
      <w:r>
        <w:rPr>
          <w:sz w:val="24"/>
        </w:rPr>
        <w:t>follow</w:t>
      </w:r>
      <w:r>
        <w:rPr>
          <w:spacing w:val="-11"/>
          <w:sz w:val="24"/>
        </w:rPr>
        <w:t xml:space="preserve"> </w:t>
      </w:r>
      <w:r>
        <w:rPr>
          <w:sz w:val="24"/>
        </w:rPr>
        <w:t>detailed</w:t>
      </w:r>
      <w:r>
        <w:rPr>
          <w:spacing w:val="-7"/>
          <w:sz w:val="24"/>
        </w:rPr>
        <w:t xml:space="preserve"> </w:t>
      </w:r>
      <w:r>
        <w:rPr>
          <w:sz w:val="24"/>
        </w:rPr>
        <w:t>procedures</w:t>
      </w:r>
      <w:r>
        <w:rPr>
          <w:spacing w:val="-6"/>
          <w:sz w:val="24"/>
        </w:rPr>
        <w:t xml:space="preserve"> </w:t>
      </w:r>
      <w:r>
        <w:rPr>
          <w:sz w:val="24"/>
        </w:rPr>
        <w:t>with</w:t>
      </w:r>
      <w:r>
        <w:rPr>
          <w:spacing w:val="-4"/>
          <w:sz w:val="24"/>
        </w:rPr>
        <w:t xml:space="preserve"> </w:t>
      </w:r>
      <w:r>
        <w:rPr>
          <w:sz w:val="24"/>
        </w:rPr>
        <w:t xml:space="preserve">minimal </w:t>
      </w:r>
      <w:r>
        <w:rPr>
          <w:spacing w:val="-2"/>
          <w:sz w:val="24"/>
        </w:rPr>
        <w:t>supervision</w:t>
      </w:r>
    </w:p>
    <w:p w14:paraId="1F69648D" w14:textId="77777777" w:rsidR="002A0299" w:rsidRDefault="003747A1">
      <w:pPr>
        <w:pStyle w:val="ListParagraph"/>
        <w:numPr>
          <w:ilvl w:val="0"/>
          <w:numId w:val="2"/>
        </w:numPr>
        <w:tabs>
          <w:tab w:val="left" w:pos="791"/>
        </w:tabs>
        <w:spacing w:before="270"/>
        <w:ind w:left="791" w:hanging="359"/>
        <w:rPr>
          <w:sz w:val="24"/>
        </w:rPr>
      </w:pPr>
      <w:r>
        <w:rPr>
          <w:sz w:val="24"/>
        </w:rPr>
        <w:t>Ability</w:t>
      </w:r>
      <w:r>
        <w:rPr>
          <w:spacing w:val="-11"/>
          <w:sz w:val="24"/>
        </w:rPr>
        <w:t xml:space="preserve"> </w:t>
      </w:r>
      <w:r>
        <w:rPr>
          <w:sz w:val="24"/>
        </w:rPr>
        <w:t>to</w:t>
      </w:r>
      <w:r>
        <w:rPr>
          <w:spacing w:val="-1"/>
          <w:sz w:val="24"/>
        </w:rPr>
        <w:t xml:space="preserve"> </w:t>
      </w:r>
      <w:r>
        <w:rPr>
          <w:sz w:val="24"/>
        </w:rPr>
        <w:t>be</w:t>
      </w:r>
      <w:r>
        <w:rPr>
          <w:spacing w:val="-3"/>
          <w:sz w:val="24"/>
        </w:rPr>
        <w:t xml:space="preserve"> </w:t>
      </w:r>
      <w:r>
        <w:rPr>
          <w:sz w:val="24"/>
        </w:rPr>
        <w:t>calm,</w:t>
      </w:r>
      <w:r>
        <w:rPr>
          <w:spacing w:val="-6"/>
          <w:sz w:val="24"/>
        </w:rPr>
        <w:t xml:space="preserve"> </w:t>
      </w:r>
      <w:r>
        <w:rPr>
          <w:sz w:val="24"/>
        </w:rPr>
        <w:t>resilient,</w:t>
      </w:r>
      <w:r>
        <w:rPr>
          <w:spacing w:val="-8"/>
          <w:sz w:val="24"/>
        </w:rPr>
        <w:t xml:space="preserve"> </w:t>
      </w:r>
      <w:r>
        <w:rPr>
          <w:sz w:val="24"/>
        </w:rPr>
        <w:t>firm</w:t>
      </w:r>
      <w:r>
        <w:rPr>
          <w:spacing w:val="-3"/>
          <w:sz w:val="24"/>
        </w:rPr>
        <w:t xml:space="preserve"> </w:t>
      </w:r>
      <w:r>
        <w:rPr>
          <w:sz w:val="24"/>
        </w:rPr>
        <w:t>and</w:t>
      </w:r>
      <w:r>
        <w:rPr>
          <w:spacing w:val="-6"/>
          <w:sz w:val="24"/>
        </w:rPr>
        <w:t xml:space="preserve"> </w:t>
      </w:r>
      <w:r>
        <w:rPr>
          <w:sz w:val="24"/>
        </w:rPr>
        <w:t>have</w:t>
      </w:r>
      <w:r>
        <w:rPr>
          <w:spacing w:val="-1"/>
          <w:sz w:val="24"/>
        </w:rPr>
        <w:t xml:space="preserve"> </w:t>
      </w:r>
      <w:r>
        <w:rPr>
          <w:sz w:val="24"/>
        </w:rPr>
        <w:t>the</w:t>
      </w:r>
      <w:r>
        <w:rPr>
          <w:spacing w:val="-5"/>
          <w:sz w:val="24"/>
        </w:rPr>
        <w:t xml:space="preserve"> </w:t>
      </w:r>
      <w:r>
        <w:rPr>
          <w:sz w:val="24"/>
        </w:rPr>
        <w:t>ability</w:t>
      </w:r>
      <w:r>
        <w:rPr>
          <w:spacing w:val="-9"/>
          <w:sz w:val="24"/>
        </w:rPr>
        <w:t xml:space="preserve"> </w:t>
      </w:r>
      <w:r>
        <w:rPr>
          <w:sz w:val="24"/>
        </w:rPr>
        <w:t>to</w:t>
      </w:r>
      <w:r>
        <w:rPr>
          <w:spacing w:val="-1"/>
          <w:sz w:val="24"/>
        </w:rPr>
        <w:t xml:space="preserve"> </w:t>
      </w:r>
      <w:r>
        <w:rPr>
          <w:sz w:val="24"/>
        </w:rPr>
        <w:t>work</w:t>
      </w:r>
      <w:r>
        <w:rPr>
          <w:spacing w:val="-4"/>
          <w:sz w:val="24"/>
        </w:rPr>
        <w:t xml:space="preserve"> </w:t>
      </w:r>
      <w:r>
        <w:rPr>
          <w:sz w:val="24"/>
        </w:rPr>
        <w:t>under</w:t>
      </w:r>
      <w:r>
        <w:rPr>
          <w:spacing w:val="-4"/>
          <w:sz w:val="24"/>
        </w:rPr>
        <w:t xml:space="preserve"> </w:t>
      </w:r>
      <w:r>
        <w:rPr>
          <w:spacing w:val="-2"/>
          <w:sz w:val="24"/>
        </w:rPr>
        <w:t>pressure</w:t>
      </w:r>
    </w:p>
    <w:p w14:paraId="1F69648E" w14:textId="77777777" w:rsidR="002A0299" w:rsidRDefault="003747A1">
      <w:pPr>
        <w:pStyle w:val="ListParagraph"/>
        <w:numPr>
          <w:ilvl w:val="0"/>
          <w:numId w:val="2"/>
        </w:numPr>
        <w:tabs>
          <w:tab w:val="left" w:pos="792"/>
        </w:tabs>
        <w:ind w:right="1184"/>
        <w:rPr>
          <w:sz w:val="24"/>
        </w:rPr>
      </w:pPr>
      <w:r>
        <w:rPr>
          <w:sz w:val="24"/>
        </w:rPr>
        <w:t>Demonstrable</w:t>
      </w:r>
      <w:r>
        <w:rPr>
          <w:spacing w:val="-8"/>
          <w:sz w:val="24"/>
        </w:rPr>
        <w:t xml:space="preserve"> </w:t>
      </w:r>
      <w:r>
        <w:rPr>
          <w:sz w:val="24"/>
        </w:rPr>
        <w:t>IT</w:t>
      </w:r>
      <w:r>
        <w:rPr>
          <w:spacing w:val="-2"/>
          <w:sz w:val="24"/>
        </w:rPr>
        <w:t xml:space="preserve"> </w:t>
      </w:r>
      <w:r>
        <w:rPr>
          <w:sz w:val="24"/>
        </w:rPr>
        <w:t>skills</w:t>
      </w:r>
      <w:r>
        <w:rPr>
          <w:spacing w:val="-9"/>
          <w:sz w:val="24"/>
        </w:rPr>
        <w:t xml:space="preserve"> </w:t>
      </w:r>
      <w:r>
        <w:rPr>
          <w:sz w:val="24"/>
        </w:rPr>
        <w:t>[including</w:t>
      </w:r>
      <w:r>
        <w:rPr>
          <w:spacing w:val="-8"/>
          <w:sz w:val="24"/>
        </w:rPr>
        <w:t xml:space="preserve"> </w:t>
      </w:r>
      <w:r>
        <w:rPr>
          <w:sz w:val="24"/>
        </w:rPr>
        <w:t>use</w:t>
      </w:r>
      <w:r>
        <w:rPr>
          <w:spacing w:val="-6"/>
          <w:sz w:val="24"/>
        </w:rPr>
        <w:t xml:space="preserve"> </w:t>
      </w:r>
      <w:r>
        <w:rPr>
          <w:sz w:val="24"/>
        </w:rPr>
        <w:t>of</w:t>
      </w:r>
      <w:r>
        <w:rPr>
          <w:spacing w:val="-2"/>
          <w:sz w:val="24"/>
        </w:rPr>
        <w:t xml:space="preserve"> </w:t>
      </w:r>
      <w:r>
        <w:rPr>
          <w:sz w:val="24"/>
        </w:rPr>
        <w:t>web-based</w:t>
      </w:r>
      <w:r>
        <w:rPr>
          <w:spacing w:val="-4"/>
          <w:sz w:val="24"/>
        </w:rPr>
        <w:t xml:space="preserve"> </w:t>
      </w:r>
      <w:r>
        <w:rPr>
          <w:sz w:val="24"/>
        </w:rPr>
        <w:t>resources</w:t>
      </w:r>
      <w:r>
        <w:rPr>
          <w:spacing w:val="-9"/>
          <w:sz w:val="24"/>
        </w:rPr>
        <w:t xml:space="preserve"> </w:t>
      </w:r>
      <w:r>
        <w:rPr>
          <w:sz w:val="24"/>
        </w:rPr>
        <w:t>and</w:t>
      </w:r>
      <w:r>
        <w:rPr>
          <w:spacing w:val="-3"/>
          <w:sz w:val="24"/>
        </w:rPr>
        <w:t xml:space="preserve"> </w:t>
      </w:r>
      <w:r>
        <w:rPr>
          <w:sz w:val="24"/>
        </w:rPr>
        <w:t>basic</w:t>
      </w:r>
      <w:r>
        <w:rPr>
          <w:spacing w:val="-4"/>
          <w:sz w:val="24"/>
        </w:rPr>
        <w:t xml:space="preserve"> </w:t>
      </w:r>
      <w:r>
        <w:rPr>
          <w:sz w:val="24"/>
        </w:rPr>
        <w:t>IT</w:t>
      </w:r>
      <w:r>
        <w:rPr>
          <w:spacing w:val="-5"/>
          <w:sz w:val="24"/>
        </w:rPr>
        <w:t xml:space="preserve"> </w:t>
      </w:r>
      <w:r>
        <w:rPr>
          <w:sz w:val="24"/>
        </w:rPr>
        <w:t xml:space="preserve">trouble </w:t>
      </w:r>
      <w:r>
        <w:rPr>
          <w:spacing w:val="-2"/>
          <w:sz w:val="24"/>
        </w:rPr>
        <w:t>shooting</w:t>
      </w:r>
    </w:p>
    <w:p w14:paraId="1F69648F" w14:textId="77777777" w:rsidR="002A0299" w:rsidRDefault="003747A1">
      <w:pPr>
        <w:pStyle w:val="ListParagraph"/>
        <w:numPr>
          <w:ilvl w:val="0"/>
          <w:numId w:val="2"/>
        </w:numPr>
        <w:tabs>
          <w:tab w:val="left" w:pos="791"/>
        </w:tabs>
        <w:spacing w:before="72" w:line="552" w:lineRule="exact"/>
        <w:ind w:left="72" w:right="6299" w:firstLine="360"/>
        <w:rPr>
          <w:b/>
          <w:sz w:val="24"/>
        </w:rPr>
      </w:pPr>
      <w:r>
        <w:rPr>
          <w:sz w:val="24"/>
        </w:rPr>
        <w:t>Able</w:t>
      </w:r>
      <w:r>
        <w:rPr>
          <w:spacing w:val="-12"/>
          <w:sz w:val="24"/>
        </w:rPr>
        <w:t xml:space="preserve"> </w:t>
      </w:r>
      <w:r>
        <w:rPr>
          <w:sz w:val="24"/>
        </w:rPr>
        <w:t>to</w:t>
      </w:r>
      <w:r>
        <w:rPr>
          <w:spacing w:val="-15"/>
          <w:sz w:val="24"/>
        </w:rPr>
        <w:t xml:space="preserve"> </w:t>
      </w:r>
      <w:r>
        <w:rPr>
          <w:sz w:val="24"/>
        </w:rPr>
        <w:t>maintain</w:t>
      </w:r>
      <w:r>
        <w:rPr>
          <w:spacing w:val="-12"/>
          <w:sz w:val="24"/>
        </w:rPr>
        <w:t xml:space="preserve"> </w:t>
      </w:r>
      <w:r>
        <w:rPr>
          <w:sz w:val="24"/>
        </w:rPr>
        <w:t>accurate</w:t>
      </w:r>
      <w:r>
        <w:rPr>
          <w:spacing w:val="-12"/>
          <w:sz w:val="24"/>
        </w:rPr>
        <w:t xml:space="preserve"> </w:t>
      </w:r>
      <w:r>
        <w:rPr>
          <w:sz w:val="24"/>
        </w:rPr>
        <w:t xml:space="preserve">records </w:t>
      </w:r>
      <w:r>
        <w:rPr>
          <w:b/>
          <w:sz w:val="24"/>
        </w:rPr>
        <w:t xml:space="preserve">Equality Diversity and Inclusion </w:t>
      </w:r>
      <w:r>
        <w:rPr>
          <w:b/>
          <w:spacing w:val="-2"/>
          <w:sz w:val="24"/>
        </w:rPr>
        <w:t>Essential:</w:t>
      </w:r>
    </w:p>
    <w:p w14:paraId="1F696490" w14:textId="77777777" w:rsidR="002A0299" w:rsidRDefault="003747A1">
      <w:pPr>
        <w:pStyle w:val="ListParagraph"/>
        <w:numPr>
          <w:ilvl w:val="0"/>
          <w:numId w:val="1"/>
        </w:numPr>
        <w:tabs>
          <w:tab w:val="left" w:pos="791"/>
        </w:tabs>
        <w:spacing w:before="0" w:line="224" w:lineRule="exact"/>
        <w:ind w:left="791" w:hanging="359"/>
        <w:rPr>
          <w:sz w:val="24"/>
        </w:rPr>
      </w:pPr>
      <w:r>
        <w:rPr>
          <w:sz w:val="24"/>
        </w:rPr>
        <w:t>Demonstrable</w:t>
      </w:r>
      <w:r>
        <w:rPr>
          <w:spacing w:val="-11"/>
          <w:sz w:val="24"/>
        </w:rPr>
        <w:t xml:space="preserve"> </w:t>
      </w:r>
      <w:r>
        <w:rPr>
          <w:sz w:val="24"/>
        </w:rPr>
        <w:t>commitment</w:t>
      </w:r>
      <w:r>
        <w:rPr>
          <w:spacing w:val="-5"/>
          <w:sz w:val="24"/>
        </w:rPr>
        <w:t xml:space="preserve"> </w:t>
      </w:r>
      <w:r>
        <w:rPr>
          <w:sz w:val="24"/>
        </w:rPr>
        <w:t>to</w:t>
      </w:r>
      <w:r>
        <w:rPr>
          <w:spacing w:val="-11"/>
          <w:sz w:val="24"/>
        </w:rPr>
        <w:t xml:space="preserve"> </w:t>
      </w:r>
      <w:r>
        <w:rPr>
          <w:sz w:val="24"/>
        </w:rPr>
        <w:t>fairness</w:t>
      </w:r>
      <w:r>
        <w:rPr>
          <w:spacing w:val="-8"/>
          <w:sz w:val="24"/>
        </w:rPr>
        <w:t xml:space="preserve"> </w:t>
      </w:r>
      <w:r>
        <w:rPr>
          <w:sz w:val="24"/>
        </w:rPr>
        <w:t>and</w:t>
      </w:r>
      <w:r>
        <w:rPr>
          <w:spacing w:val="-4"/>
          <w:sz w:val="24"/>
        </w:rPr>
        <w:t xml:space="preserve"> </w:t>
      </w:r>
      <w:r>
        <w:rPr>
          <w:sz w:val="24"/>
        </w:rPr>
        <w:t>the</w:t>
      </w:r>
      <w:r>
        <w:rPr>
          <w:spacing w:val="-4"/>
          <w:sz w:val="24"/>
        </w:rPr>
        <w:t xml:space="preserve"> </w:t>
      </w:r>
      <w:r>
        <w:rPr>
          <w:sz w:val="24"/>
        </w:rPr>
        <w:t>principles</w:t>
      </w:r>
      <w:r>
        <w:rPr>
          <w:spacing w:val="-9"/>
          <w:sz w:val="24"/>
        </w:rPr>
        <w:t xml:space="preserve"> </w:t>
      </w:r>
      <w:r>
        <w:rPr>
          <w:sz w:val="24"/>
        </w:rPr>
        <w:t>of</w:t>
      </w:r>
      <w:r>
        <w:rPr>
          <w:spacing w:val="-3"/>
          <w:sz w:val="24"/>
        </w:rPr>
        <w:t xml:space="preserve"> </w:t>
      </w:r>
      <w:r>
        <w:rPr>
          <w:sz w:val="24"/>
        </w:rPr>
        <w:t>equality</w:t>
      </w:r>
      <w:r>
        <w:rPr>
          <w:spacing w:val="-10"/>
          <w:sz w:val="24"/>
        </w:rPr>
        <w:t xml:space="preserve"> </w:t>
      </w:r>
      <w:r>
        <w:rPr>
          <w:sz w:val="24"/>
        </w:rPr>
        <w:t>and</w:t>
      </w:r>
      <w:r>
        <w:rPr>
          <w:spacing w:val="-3"/>
          <w:sz w:val="24"/>
        </w:rPr>
        <w:t xml:space="preserve"> </w:t>
      </w:r>
      <w:r>
        <w:rPr>
          <w:spacing w:val="-2"/>
          <w:sz w:val="24"/>
        </w:rPr>
        <w:t>inclusion.</w:t>
      </w:r>
    </w:p>
    <w:p w14:paraId="1F696491" w14:textId="77777777" w:rsidR="002A0299" w:rsidRDefault="003747A1">
      <w:pPr>
        <w:pStyle w:val="BodyText"/>
        <w:spacing w:before="269"/>
        <w:ind w:left="72" w:right="484" w:firstLine="0"/>
      </w:pPr>
      <w:r>
        <w:rPr>
          <w:b/>
        </w:rPr>
        <w:t>Annual</w:t>
      </w:r>
      <w:r>
        <w:rPr>
          <w:b/>
          <w:spacing w:val="-1"/>
        </w:rPr>
        <w:t xml:space="preserve"> </w:t>
      </w:r>
      <w:r>
        <w:rPr>
          <w:b/>
        </w:rPr>
        <w:t xml:space="preserve">Leave: </w:t>
      </w:r>
      <w:r>
        <w:t>25</w:t>
      </w:r>
      <w:r>
        <w:rPr>
          <w:spacing w:val="-6"/>
        </w:rPr>
        <w:t xml:space="preserve"> </w:t>
      </w:r>
      <w:r>
        <w:t>days</w:t>
      </w:r>
      <w:r>
        <w:rPr>
          <w:spacing w:val="-4"/>
        </w:rPr>
        <w:t xml:space="preserve"> </w:t>
      </w:r>
      <w:r>
        <w:t>per</w:t>
      </w:r>
      <w:r>
        <w:rPr>
          <w:spacing w:val="-5"/>
        </w:rPr>
        <w:t xml:space="preserve"> </w:t>
      </w:r>
      <w:r>
        <w:t>annum</w:t>
      </w:r>
      <w:r>
        <w:rPr>
          <w:spacing w:val="-5"/>
        </w:rPr>
        <w:t xml:space="preserve"> </w:t>
      </w:r>
      <w:r>
        <w:t>plus</w:t>
      </w:r>
      <w:r>
        <w:rPr>
          <w:spacing w:val="-7"/>
        </w:rPr>
        <w:t xml:space="preserve"> </w:t>
      </w:r>
      <w:r>
        <w:t>eight</w:t>
      </w:r>
      <w:r>
        <w:rPr>
          <w:spacing w:val="-6"/>
        </w:rPr>
        <w:t xml:space="preserve"> </w:t>
      </w:r>
      <w:r>
        <w:t>Bank</w:t>
      </w:r>
      <w:r>
        <w:rPr>
          <w:spacing w:val="-4"/>
        </w:rPr>
        <w:t xml:space="preserve"> </w:t>
      </w:r>
      <w:r>
        <w:t>Holidays</w:t>
      </w:r>
      <w:r>
        <w:rPr>
          <w:spacing w:val="-4"/>
        </w:rPr>
        <w:t xml:space="preserve"> </w:t>
      </w:r>
      <w:r>
        <w:t>and</w:t>
      </w:r>
      <w:r>
        <w:rPr>
          <w:spacing w:val="-3"/>
        </w:rPr>
        <w:t xml:space="preserve"> </w:t>
      </w:r>
      <w:r>
        <w:t>seven</w:t>
      </w:r>
      <w:r>
        <w:rPr>
          <w:spacing w:val="-1"/>
        </w:rPr>
        <w:t xml:space="preserve"> </w:t>
      </w:r>
      <w:r>
        <w:t>University</w:t>
      </w:r>
      <w:r>
        <w:rPr>
          <w:spacing w:val="-9"/>
        </w:rPr>
        <w:t xml:space="preserve"> </w:t>
      </w:r>
      <w:r>
        <w:t>days</w:t>
      </w:r>
      <w:r>
        <w:rPr>
          <w:spacing w:val="-4"/>
        </w:rPr>
        <w:t xml:space="preserve"> </w:t>
      </w:r>
      <w:r>
        <w:t>taken at Christmas (pro rata for part-time staff) which may need to be taken</w:t>
      </w:r>
    </w:p>
    <w:p w14:paraId="1F696492" w14:textId="77777777" w:rsidR="002A0299" w:rsidRDefault="003747A1">
      <w:pPr>
        <w:pStyle w:val="BodyText"/>
        <w:ind w:left="72" w:firstLine="0"/>
      </w:pPr>
      <w:r>
        <w:t>as</w:t>
      </w:r>
      <w:r>
        <w:rPr>
          <w:spacing w:val="-6"/>
        </w:rPr>
        <w:t xml:space="preserve"> </w:t>
      </w:r>
      <w:r>
        <w:t>time</w:t>
      </w:r>
      <w:r>
        <w:rPr>
          <w:spacing w:val="-2"/>
        </w:rPr>
        <w:t xml:space="preserve"> </w:t>
      </w:r>
      <w:r>
        <w:t>off in</w:t>
      </w:r>
      <w:r>
        <w:rPr>
          <w:spacing w:val="1"/>
        </w:rPr>
        <w:t xml:space="preserve"> </w:t>
      </w:r>
      <w:r>
        <w:rPr>
          <w:spacing w:val="-2"/>
        </w:rPr>
        <w:t>lieu.</w:t>
      </w:r>
    </w:p>
    <w:p w14:paraId="1F696493" w14:textId="77777777" w:rsidR="002A0299" w:rsidRDefault="002A0299">
      <w:pPr>
        <w:pStyle w:val="BodyText"/>
        <w:ind w:firstLine="0"/>
      </w:pPr>
    </w:p>
    <w:p w14:paraId="1F696494" w14:textId="77777777" w:rsidR="002A0299" w:rsidRDefault="003747A1">
      <w:pPr>
        <w:pStyle w:val="BodyText"/>
        <w:ind w:left="72" w:right="484" w:firstLine="0"/>
      </w:pPr>
      <w:r>
        <w:rPr>
          <w:b/>
        </w:rPr>
        <w:t xml:space="preserve">Flexibility: </w:t>
      </w:r>
      <w:r>
        <w:t>Please note that given the need for flexibility in order to meet the changing requirements of the University, the duties and location of this post and the role of the post- holder</w:t>
      </w:r>
      <w:r>
        <w:rPr>
          <w:spacing w:val="-10"/>
        </w:rPr>
        <w:t xml:space="preserve"> </w:t>
      </w:r>
      <w:r>
        <w:t>may</w:t>
      </w:r>
      <w:r>
        <w:rPr>
          <w:spacing w:val="-9"/>
        </w:rPr>
        <w:t xml:space="preserve"> </w:t>
      </w:r>
      <w:r>
        <w:t>be</w:t>
      </w:r>
      <w:r>
        <w:rPr>
          <w:spacing w:val="-1"/>
        </w:rPr>
        <w:t xml:space="preserve"> </w:t>
      </w:r>
      <w:r>
        <w:t>changed</w:t>
      </w:r>
      <w:r>
        <w:rPr>
          <w:spacing w:val="-1"/>
        </w:rPr>
        <w:t xml:space="preserve"> </w:t>
      </w:r>
      <w:r>
        <w:t>after</w:t>
      </w:r>
      <w:r>
        <w:rPr>
          <w:spacing w:val="-5"/>
        </w:rPr>
        <w:t xml:space="preserve"> </w:t>
      </w:r>
      <w:r>
        <w:t>consultation.</w:t>
      </w:r>
      <w:r>
        <w:rPr>
          <w:spacing w:val="-9"/>
        </w:rPr>
        <w:t xml:space="preserve"> </w:t>
      </w:r>
      <w:r>
        <w:t>The</w:t>
      </w:r>
      <w:r>
        <w:rPr>
          <w:spacing w:val="-1"/>
        </w:rPr>
        <w:t xml:space="preserve"> </w:t>
      </w:r>
      <w:r>
        <w:t>balance</w:t>
      </w:r>
      <w:r>
        <w:rPr>
          <w:spacing w:val="-6"/>
        </w:rPr>
        <w:t xml:space="preserve"> </w:t>
      </w:r>
      <w:r>
        <w:t>of</w:t>
      </w:r>
      <w:r>
        <w:rPr>
          <w:spacing w:val="-2"/>
        </w:rPr>
        <w:t xml:space="preserve"> </w:t>
      </w:r>
      <w:r>
        <w:t>duties</w:t>
      </w:r>
      <w:r>
        <w:rPr>
          <w:spacing w:val="-7"/>
        </w:rPr>
        <w:t xml:space="preserve"> </w:t>
      </w:r>
      <w:r>
        <w:t>may</w:t>
      </w:r>
      <w:r>
        <w:rPr>
          <w:spacing w:val="-4"/>
        </w:rPr>
        <w:t xml:space="preserve"> </w:t>
      </w:r>
      <w:r>
        <w:t>vary</w:t>
      </w:r>
      <w:r>
        <w:rPr>
          <w:spacing w:val="-9"/>
        </w:rPr>
        <w:t xml:space="preserve"> </w:t>
      </w:r>
      <w:r>
        <w:t>over</w:t>
      </w:r>
      <w:r>
        <w:rPr>
          <w:spacing w:val="-5"/>
        </w:rPr>
        <w:t xml:space="preserve"> </w:t>
      </w:r>
      <w:r>
        <w:t>time</w:t>
      </w:r>
      <w:r>
        <w:rPr>
          <w:spacing w:val="-3"/>
        </w:rPr>
        <w:t xml:space="preserve"> </w:t>
      </w:r>
      <w:r>
        <w:t>and</w:t>
      </w:r>
      <w:r>
        <w:rPr>
          <w:spacing w:val="-1"/>
        </w:rPr>
        <w:t xml:space="preserve"> </w:t>
      </w:r>
      <w:r>
        <w:t>will</w:t>
      </w:r>
      <w:r>
        <w:rPr>
          <w:spacing w:val="-5"/>
        </w:rPr>
        <w:t xml:space="preserve"> </w:t>
      </w:r>
      <w:r>
        <w:t>be reviewed as part of the appraisal process.</w:t>
      </w:r>
    </w:p>
    <w:p w14:paraId="1F696495" w14:textId="77777777" w:rsidR="002A0299" w:rsidRDefault="002A0299">
      <w:pPr>
        <w:pStyle w:val="BodyText"/>
        <w:ind w:firstLine="0"/>
      </w:pPr>
    </w:p>
    <w:p w14:paraId="1F696496" w14:textId="77777777" w:rsidR="002A0299" w:rsidRDefault="003747A1">
      <w:pPr>
        <w:pStyle w:val="BodyText"/>
        <w:ind w:left="72" w:right="757" w:firstLine="0"/>
        <w:jc w:val="both"/>
      </w:pPr>
      <w:r>
        <w:rPr>
          <w:b/>
        </w:rPr>
        <w:t>No Parking at Hendon campus:</w:t>
      </w:r>
      <w:r>
        <w:rPr>
          <w:b/>
          <w:spacing w:val="40"/>
        </w:rPr>
        <w:t xml:space="preserve"> </w:t>
      </w:r>
      <w:r>
        <w:t>There are no parking facilities for new staff joining our Hendon</w:t>
      </w:r>
      <w:r>
        <w:rPr>
          <w:spacing w:val="-6"/>
        </w:rPr>
        <w:t xml:space="preserve"> </w:t>
      </w:r>
      <w:r>
        <w:t>campus,</w:t>
      </w:r>
      <w:r>
        <w:rPr>
          <w:spacing w:val="-9"/>
        </w:rPr>
        <w:t xml:space="preserve"> </w:t>
      </w:r>
      <w:r>
        <w:t>except</w:t>
      </w:r>
      <w:r>
        <w:rPr>
          <w:spacing w:val="-9"/>
        </w:rPr>
        <w:t xml:space="preserve"> </w:t>
      </w:r>
      <w:r>
        <w:t>for</w:t>
      </w:r>
      <w:r>
        <w:rPr>
          <w:spacing w:val="-10"/>
        </w:rPr>
        <w:t xml:space="preserve"> </w:t>
      </w:r>
      <w:r>
        <w:t>Blue</w:t>
      </w:r>
      <w:r>
        <w:rPr>
          <w:spacing w:val="-11"/>
        </w:rPr>
        <w:t xml:space="preserve"> </w:t>
      </w:r>
      <w:r>
        <w:t>Badge</w:t>
      </w:r>
      <w:r>
        <w:rPr>
          <w:spacing w:val="-6"/>
        </w:rPr>
        <w:t xml:space="preserve"> </w:t>
      </w:r>
      <w:r>
        <w:t>holders.</w:t>
      </w:r>
      <w:r>
        <w:rPr>
          <w:spacing w:val="40"/>
        </w:rPr>
        <w:t xml:space="preserve"> </w:t>
      </w:r>
      <w:r>
        <w:t>If</w:t>
      </w:r>
      <w:r>
        <w:rPr>
          <w:spacing w:val="-1"/>
        </w:rPr>
        <w:t xml:space="preserve"> </w:t>
      </w:r>
      <w:r>
        <w:t>you</w:t>
      </w:r>
      <w:r>
        <w:rPr>
          <w:spacing w:val="-8"/>
        </w:rPr>
        <w:t xml:space="preserve"> </w:t>
      </w:r>
      <w:r>
        <w:t>are</w:t>
      </w:r>
      <w:r>
        <w:rPr>
          <w:spacing w:val="-6"/>
        </w:rPr>
        <w:t xml:space="preserve"> </w:t>
      </w:r>
      <w:r>
        <w:t>applying</w:t>
      </w:r>
      <w:r>
        <w:rPr>
          <w:spacing w:val="-8"/>
        </w:rPr>
        <w:t xml:space="preserve"> </w:t>
      </w:r>
      <w:r>
        <w:t>for</w:t>
      </w:r>
      <w:r>
        <w:rPr>
          <w:spacing w:val="-10"/>
        </w:rPr>
        <w:t xml:space="preserve"> </w:t>
      </w:r>
      <w:r>
        <w:t>a</w:t>
      </w:r>
      <w:r>
        <w:rPr>
          <w:spacing w:val="-8"/>
        </w:rPr>
        <w:t xml:space="preserve"> </w:t>
      </w:r>
      <w:r>
        <w:t>post</w:t>
      </w:r>
      <w:r>
        <w:rPr>
          <w:spacing w:val="-6"/>
        </w:rPr>
        <w:t xml:space="preserve"> </w:t>
      </w:r>
      <w:r>
        <w:t>at</w:t>
      </w:r>
      <w:r>
        <w:rPr>
          <w:spacing w:val="-9"/>
        </w:rPr>
        <w:t xml:space="preserve"> </w:t>
      </w:r>
      <w:r>
        <w:t>our</w:t>
      </w:r>
      <w:r>
        <w:rPr>
          <w:spacing w:val="-7"/>
        </w:rPr>
        <w:t xml:space="preserve"> </w:t>
      </w:r>
      <w:r>
        <w:t>Hendon campus please ensure you can commute without a car.</w:t>
      </w:r>
    </w:p>
    <w:p w14:paraId="1F696497" w14:textId="77777777" w:rsidR="002A0299" w:rsidRDefault="002A0299">
      <w:pPr>
        <w:pStyle w:val="BodyText"/>
        <w:jc w:val="both"/>
        <w:sectPr w:rsidR="002A0299">
          <w:pgSz w:w="11930" w:h="16860"/>
          <w:pgMar w:top="580" w:right="566" w:bottom="280" w:left="708" w:header="720" w:footer="720" w:gutter="0"/>
          <w:cols w:space="720"/>
        </w:sectPr>
      </w:pPr>
    </w:p>
    <w:p w14:paraId="1F696498" w14:textId="77777777" w:rsidR="002A0299" w:rsidRDefault="003747A1">
      <w:pPr>
        <w:pStyle w:val="BodyText"/>
        <w:spacing w:before="69"/>
        <w:ind w:left="72" w:firstLine="0"/>
      </w:pPr>
      <w:r>
        <w:lastRenderedPageBreak/>
        <w:t xml:space="preserve">Information on public transport to Hendon can be found here: </w:t>
      </w:r>
      <w:hyperlink r:id="rId9">
        <w:r>
          <w:rPr>
            <w:color w:val="0000FF"/>
            <w:spacing w:val="-2"/>
            <w:u w:val="single" w:color="0000FF"/>
          </w:rPr>
          <w:t>http://www.mdx.ac.uk/aboutus/Location/hendon/directions/index.aspx</w:t>
        </w:r>
      </w:hyperlink>
    </w:p>
    <w:p w14:paraId="1F696499" w14:textId="77777777" w:rsidR="002A0299" w:rsidRDefault="002A0299">
      <w:pPr>
        <w:pStyle w:val="BodyText"/>
        <w:spacing w:before="158"/>
        <w:ind w:firstLine="0"/>
      </w:pPr>
    </w:p>
    <w:p w14:paraId="1F69649A" w14:textId="77777777" w:rsidR="002A0299" w:rsidRDefault="003747A1">
      <w:pPr>
        <w:pStyle w:val="BodyText"/>
        <w:ind w:left="72" w:right="65" w:firstLine="0"/>
      </w:pPr>
      <w:r>
        <w:t>We</w:t>
      </w:r>
      <w:r>
        <w:rPr>
          <w:spacing w:val="-21"/>
        </w:rPr>
        <w:t xml:space="preserve"> </w:t>
      </w:r>
      <w:r>
        <w:t>offer</w:t>
      </w:r>
      <w:r>
        <w:rPr>
          <w:spacing w:val="-17"/>
        </w:rPr>
        <w:t xml:space="preserve"> </w:t>
      </w:r>
      <w:r>
        <w:t>an</w:t>
      </w:r>
      <w:r>
        <w:rPr>
          <w:spacing w:val="-17"/>
        </w:rPr>
        <w:t xml:space="preserve"> </w:t>
      </w:r>
      <w:r>
        <w:t>interest-free</w:t>
      </w:r>
      <w:r>
        <w:rPr>
          <w:spacing w:val="-4"/>
        </w:rPr>
        <w:t xml:space="preserve"> </w:t>
      </w:r>
      <w:r>
        <w:t>season</w:t>
      </w:r>
      <w:r>
        <w:rPr>
          <w:spacing w:val="-6"/>
        </w:rPr>
        <w:t xml:space="preserve"> </w:t>
      </w:r>
      <w:r>
        <w:t>ticket</w:t>
      </w:r>
      <w:r>
        <w:rPr>
          <w:spacing w:val="-6"/>
        </w:rPr>
        <w:t xml:space="preserve"> </w:t>
      </w:r>
      <w:r>
        <w:t>loan,</w:t>
      </w:r>
      <w:r>
        <w:rPr>
          <w:spacing w:val="-6"/>
        </w:rPr>
        <w:t xml:space="preserve"> </w:t>
      </w:r>
      <w:r>
        <w:t>interest-free</w:t>
      </w:r>
      <w:r>
        <w:rPr>
          <w:spacing w:val="-8"/>
        </w:rPr>
        <w:t xml:space="preserve"> </w:t>
      </w:r>
      <w:r>
        <w:t>motorbike</w:t>
      </w:r>
      <w:r>
        <w:rPr>
          <w:spacing w:val="-6"/>
        </w:rPr>
        <w:t xml:space="preserve"> </w:t>
      </w:r>
      <w:r>
        <w:t>loan,</w:t>
      </w:r>
      <w:r>
        <w:rPr>
          <w:spacing w:val="-9"/>
        </w:rPr>
        <w:t xml:space="preserve"> </w:t>
      </w:r>
      <w:r>
        <w:t>a</w:t>
      </w:r>
      <w:r>
        <w:rPr>
          <w:spacing w:val="-6"/>
        </w:rPr>
        <w:t xml:space="preserve"> </w:t>
      </w:r>
      <w:r>
        <w:t>cycle</w:t>
      </w:r>
      <w:r>
        <w:rPr>
          <w:spacing w:val="-6"/>
        </w:rPr>
        <w:t xml:space="preserve"> </w:t>
      </w:r>
      <w:r>
        <w:t>to</w:t>
      </w:r>
      <w:r>
        <w:rPr>
          <w:spacing w:val="-1"/>
        </w:rPr>
        <w:t xml:space="preserve"> </w:t>
      </w:r>
      <w:r>
        <w:t>work</w:t>
      </w:r>
      <w:r>
        <w:rPr>
          <w:spacing w:val="-7"/>
        </w:rPr>
        <w:t xml:space="preserve"> </w:t>
      </w:r>
      <w:r>
        <w:t>scheme and bicycle and motorbike parking and changing facilities.</w:t>
      </w:r>
    </w:p>
    <w:p w14:paraId="1F69649B" w14:textId="77777777" w:rsidR="002A0299" w:rsidRDefault="002A0299">
      <w:pPr>
        <w:pStyle w:val="BodyText"/>
        <w:ind w:firstLine="0"/>
      </w:pPr>
    </w:p>
    <w:p w14:paraId="1F69649C" w14:textId="77777777" w:rsidR="002A0299" w:rsidRDefault="003747A1">
      <w:pPr>
        <w:pStyle w:val="Heading1"/>
        <w:spacing w:before="1"/>
        <w:ind w:right="484"/>
      </w:pPr>
      <w:bookmarkStart w:id="15" w:name="We_value_diversity_and_strive_to_create_"/>
      <w:bookmarkEnd w:id="15"/>
      <w:r>
        <w:t>We</w:t>
      </w:r>
      <w:r>
        <w:rPr>
          <w:spacing w:val="-3"/>
        </w:rPr>
        <w:t xml:space="preserve"> </w:t>
      </w:r>
      <w:r>
        <w:t>value</w:t>
      </w:r>
      <w:r>
        <w:rPr>
          <w:spacing w:val="-1"/>
        </w:rPr>
        <w:t xml:space="preserve"> </w:t>
      </w:r>
      <w:r>
        <w:t>diversity</w:t>
      </w:r>
      <w:r>
        <w:rPr>
          <w:spacing w:val="-15"/>
        </w:rPr>
        <w:t xml:space="preserve"> </w:t>
      </w:r>
      <w:r>
        <w:t>and</w:t>
      </w:r>
      <w:r>
        <w:rPr>
          <w:spacing w:val="-5"/>
        </w:rPr>
        <w:t xml:space="preserve"> </w:t>
      </w:r>
      <w:r>
        <w:t>strive</w:t>
      </w:r>
      <w:r>
        <w:rPr>
          <w:spacing w:val="-1"/>
        </w:rPr>
        <w:t xml:space="preserve"> </w:t>
      </w:r>
      <w:r>
        <w:t>to</w:t>
      </w:r>
      <w:r>
        <w:rPr>
          <w:spacing w:val="-5"/>
        </w:rPr>
        <w:t xml:space="preserve"> </w:t>
      </w:r>
      <w:r>
        <w:t>create</w:t>
      </w:r>
      <w:r>
        <w:rPr>
          <w:spacing w:val="-3"/>
        </w:rPr>
        <w:t xml:space="preserve"> </w:t>
      </w:r>
      <w:r>
        <w:t>a</w:t>
      </w:r>
      <w:r>
        <w:rPr>
          <w:spacing w:val="-1"/>
        </w:rPr>
        <w:t xml:space="preserve"> </w:t>
      </w:r>
      <w:r>
        <w:t>fairer,</w:t>
      </w:r>
      <w:r>
        <w:rPr>
          <w:spacing w:val="-4"/>
        </w:rPr>
        <w:t xml:space="preserve"> </w:t>
      </w:r>
      <w:r>
        <w:t>more</w:t>
      </w:r>
      <w:r>
        <w:rPr>
          <w:spacing w:val="-4"/>
        </w:rPr>
        <w:t xml:space="preserve"> </w:t>
      </w:r>
      <w:r>
        <w:t>equitable</w:t>
      </w:r>
      <w:r>
        <w:rPr>
          <w:spacing w:val="-6"/>
        </w:rPr>
        <w:t xml:space="preserve"> </w:t>
      </w:r>
      <w:r>
        <w:t>work</w:t>
      </w:r>
      <w:r>
        <w:rPr>
          <w:spacing w:val="-3"/>
        </w:rPr>
        <w:t xml:space="preserve"> </w:t>
      </w:r>
      <w:r>
        <w:t>environment</w:t>
      </w:r>
      <w:r>
        <w:rPr>
          <w:spacing w:val="-5"/>
        </w:rPr>
        <w:t xml:space="preserve"> </w:t>
      </w:r>
      <w:r>
        <w:t>for</w:t>
      </w:r>
      <w:r>
        <w:rPr>
          <w:spacing w:val="-2"/>
        </w:rPr>
        <w:t xml:space="preserve"> </w:t>
      </w:r>
      <w:r>
        <w:t>our staff and students.</w:t>
      </w:r>
    </w:p>
    <w:p w14:paraId="1F69649D" w14:textId="77777777" w:rsidR="002A0299" w:rsidRDefault="003747A1">
      <w:pPr>
        <w:spacing w:before="276"/>
        <w:ind w:left="72" w:right="484"/>
        <w:rPr>
          <w:b/>
          <w:sz w:val="24"/>
        </w:rPr>
      </w:pPr>
      <w:r>
        <w:rPr>
          <w:b/>
          <w:sz w:val="24"/>
        </w:rPr>
        <w:t>We offer a range of family friendly, inclusive employment policies, flexible working arrangements,</w:t>
      </w:r>
      <w:r>
        <w:rPr>
          <w:b/>
          <w:spacing w:val="-5"/>
          <w:sz w:val="24"/>
        </w:rPr>
        <w:t xml:space="preserve"> </w:t>
      </w:r>
      <w:r>
        <w:rPr>
          <w:b/>
          <w:sz w:val="24"/>
        </w:rPr>
        <w:t>staff</w:t>
      </w:r>
      <w:r>
        <w:rPr>
          <w:b/>
          <w:spacing w:val="-6"/>
          <w:sz w:val="24"/>
        </w:rPr>
        <w:t xml:space="preserve"> </w:t>
      </w:r>
      <w:r>
        <w:rPr>
          <w:b/>
          <w:sz w:val="24"/>
        </w:rPr>
        <w:t>diversity</w:t>
      </w:r>
      <w:r>
        <w:rPr>
          <w:b/>
          <w:spacing w:val="-12"/>
          <w:sz w:val="24"/>
        </w:rPr>
        <w:t xml:space="preserve"> </w:t>
      </w:r>
      <w:r>
        <w:rPr>
          <w:b/>
          <w:sz w:val="24"/>
        </w:rPr>
        <w:t>networks,</w:t>
      </w:r>
      <w:r>
        <w:rPr>
          <w:b/>
          <w:spacing w:val="-7"/>
          <w:sz w:val="24"/>
        </w:rPr>
        <w:t xml:space="preserve"> </w:t>
      </w:r>
      <w:r>
        <w:rPr>
          <w:b/>
          <w:sz w:val="24"/>
        </w:rPr>
        <w:t>campus</w:t>
      </w:r>
      <w:r>
        <w:rPr>
          <w:b/>
          <w:spacing w:val="-4"/>
          <w:sz w:val="24"/>
        </w:rPr>
        <w:t xml:space="preserve"> </w:t>
      </w:r>
      <w:r>
        <w:rPr>
          <w:b/>
          <w:sz w:val="24"/>
        </w:rPr>
        <w:t>facilities</w:t>
      </w:r>
      <w:r>
        <w:rPr>
          <w:b/>
          <w:spacing w:val="-7"/>
          <w:sz w:val="24"/>
        </w:rPr>
        <w:t xml:space="preserve"> </w:t>
      </w:r>
      <w:r>
        <w:rPr>
          <w:b/>
          <w:sz w:val="24"/>
        </w:rPr>
        <w:t>and</w:t>
      </w:r>
      <w:r>
        <w:rPr>
          <w:b/>
          <w:spacing w:val="-6"/>
          <w:sz w:val="24"/>
        </w:rPr>
        <w:t xml:space="preserve"> </w:t>
      </w:r>
      <w:r>
        <w:rPr>
          <w:b/>
          <w:sz w:val="24"/>
        </w:rPr>
        <w:t>services</w:t>
      </w:r>
      <w:r>
        <w:rPr>
          <w:b/>
          <w:spacing w:val="-4"/>
          <w:sz w:val="24"/>
        </w:rPr>
        <w:t xml:space="preserve"> </w:t>
      </w:r>
      <w:r>
        <w:rPr>
          <w:b/>
          <w:sz w:val="24"/>
        </w:rPr>
        <w:t>to</w:t>
      </w:r>
      <w:r>
        <w:rPr>
          <w:b/>
          <w:spacing w:val="-6"/>
          <w:sz w:val="24"/>
        </w:rPr>
        <w:t xml:space="preserve"> </w:t>
      </w:r>
      <w:r>
        <w:rPr>
          <w:b/>
          <w:sz w:val="24"/>
        </w:rPr>
        <w:t>support</w:t>
      </w:r>
      <w:r>
        <w:rPr>
          <w:b/>
          <w:spacing w:val="-6"/>
          <w:sz w:val="24"/>
        </w:rPr>
        <w:t xml:space="preserve"> </w:t>
      </w:r>
      <w:r>
        <w:rPr>
          <w:b/>
          <w:sz w:val="24"/>
        </w:rPr>
        <w:t>staff from different backgrounds.</w:t>
      </w:r>
    </w:p>
    <w:p w14:paraId="1F69649E" w14:textId="77777777" w:rsidR="002A0299" w:rsidRDefault="003747A1">
      <w:pPr>
        <w:pStyle w:val="BodyText"/>
        <w:spacing w:before="276"/>
        <w:ind w:left="72" w:right="500" w:firstLine="0"/>
      </w:pPr>
      <w:r>
        <w:t>The</w:t>
      </w:r>
      <w:r>
        <w:rPr>
          <w:spacing w:val="-3"/>
        </w:rPr>
        <w:t xml:space="preserve"> </w:t>
      </w:r>
      <w:r>
        <w:t>postholder</w:t>
      </w:r>
      <w:r>
        <w:rPr>
          <w:spacing w:val="-5"/>
        </w:rPr>
        <w:t xml:space="preserve"> </w:t>
      </w:r>
      <w:r>
        <w:t>should</w:t>
      </w:r>
      <w:r>
        <w:rPr>
          <w:spacing w:val="-10"/>
        </w:rPr>
        <w:t xml:space="preserve"> </w:t>
      </w:r>
      <w:r>
        <w:t>actively</w:t>
      </w:r>
      <w:r>
        <w:rPr>
          <w:spacing w:val="-7"/>
        </w:rPr>
        <w:t xml:space="preserve"> </w:t>
      </w:r>
      <w:r>
        <w:t>follow</w:t>
      </w:r>
      <w:r>
        <w:rPr>
          <w:spacing w:val="-9"/>
        </w:rPr>
        <w:t xml:space="preserve"> </w:t>
      </w:r>
      <w:r>
        <w:t>Middlesex</w:t>
      </w:r>
      <w:r>
        <w:rPr>
          <w:spacing w:val="-8"/>
        </w:rPr>
        <w:t xml:space="preserve"> </w:t>
      </w:r>
      <w:r>
        <w:t>University</w:t>
      </w:r>
      <w:r>
        <w:rPr>
          <w:spacing w:val="-8"/>
        </w:rPr>
        <w:t xml:space="preserve"> </w:t>
      </w:r>
      <w:r>
        <w:t>policies</w:t>
      </w:r>
      <w:r>
        <w:rPr>
          <w:spacing w:val="-4"/>
        </w:rPr>
        <w:t xml:space="preserve"> </w:t>
      </w:r>
      <w:r>
        <w:t>and</w:t>
      </w:r>
      <w:r>
        <w:rPr>
          <w:spacing w:val="-3"/>
        </w:rPr>
        <w:t xml:space="preserve"> </w:t>
      </w:r>
      <w:r>
        <w:t>procedures</w:t>
      </w:r>
      <w:r>
        <w:rPr>
          <w:spacing w:val="-5"/>
        </w:rPr>
        <w:t xml:space="preserve"> </w:t>
      </w:r>
      <w:r>
        <w:t>and maintain an awareness and observation of Fire and Health &amp; Safety Regulations.</w:t>
      </w:r>
    </w:p>
    <w:p w14:paraId="1F69649F" w14:textId="77777777" w:rsidR="002A0299" w:rsidRDefault="002A0299">
      <w:pPr>
        <w:pStyle w:val="BodyText"/>
        <w:ind w:firstLine="0"/>
      </w:pPr>
    </w:p>
    <w:p w14:paraId="1F6964A0" w14:textId="77777777" w:rsidR="002A0299" w:rsidRDefault="003747A1">
      <w:pPr>
        <w:ind w:left="72"/>
        <w:rPr>
          <w:b/>
          <w:sz w:val="24"/>
        </w:rPr>
      </w:pPr>
      <w:r>
        <w:rPr>
          <w:b/>
          <w:sz w:val="24"/>
          <w:u w:val="single"/>
        </w:rPr>
        <w:t>What</w:t>
      </w:r>
      <w:r>
        <w:rPr>
          <w:b/>
          <w:spacing w:val="-9"/>
          <w:sz w:val="24"/>
          <w:u w:val="single"/>
        </w:rPr>
        <w:t xml:space="preserve"> </w:t>
      </w:r>
      <w:r>
        <w:rPr>
          <w:b/>
          <w:sz w:val="24"/>
          <w:u w:val="single"/>
        </w:rPr>
        <w:t>Happens</w:t>
      </w:r>
      <w:r>
        <w:rPr>
          <w:b/>
          <w:spacing w:val="-3"/>
          <w:sz w:val="24"/>
          <w:u w:val="single"/>
        </w:rPr>
        <w:t xml:space="preserve"> </w:t>
      </w:r>
      <w:r>
        <w:rPr>
          <w:b/>
          <w:spacing w:val="-4"/>
          <w:sz w:val="24"/>
          <w:u w:val="single"/>
        </w:rPr>
        <w:t>Next?</w:t>
      </w:r>
    </w:p>
    <w:p w14:paraId="1F6964A1" w14:textId="77777777" w:rsidR="002A0299" w:rsidRDefault="003747A1">
      <w:pPr>
        <w:spacing w:before="273"/>
        <w:ind w:left="72"/>
        <w:rPr>
          <w:b/>
          <w:sz w:val="24"/>
        </w:rPr>
      </w:pPr>
      <w:r>
        <w:rPr>
          <w:b/>
          <w:sz w:val="24"/>
          <w:u w:val="single"/>
        </w:rPr>
        <w:t>If</w:t>
      </w:r>
      <w:r>
        <w:rPr>
          <w:b/>
          <w:spacing w:val="-3"/>
          <w:sz w:val="24"/>
          <w:u w:val="single"/>
        </w:rPr>
        <w:t xml:space="preserve"> </w:t>
      </w:r>
      <w:r>
        <w:rPr>
          <w:b/>
          <w:sz w:val="24"/>
          <w:u w:val="single"/>
        </w:rPr>
        <w:t>you</w:t>
      </w:r>
      <w:r>
        <w:rPr>
          <w:b/>
          <w:spacing w:val="-9"/>
          <w:sz w:val="24"/>
          <w:u w:val="single"/>
        </w:rPr>
        <w:t xml:space="preserve"> </w:t>
      </w:r>
      <w:r>
        <w:rPr>
          <w:b/>
          <w:sz w:val="24"/>
          <w:u w:val="single"/>
        </w:rPr>
        <w:t>wish</w:t>
      </w:r>
      <w:r>
        <w:rPr>
          <w:b/>
          <w:spacing w:val="-4"/>
          <w:sz w:val="24"/>
          <w:u w:val="single"/>
        </w:rPr>
        <w:t xml:space="preserve"> </w:t>
      </w:r>
      <w:r>
        <w:rPr>
          <w:b/>
          <w:sz w:val="24"/>
          <w:u w:val="single"/>
        </w:rPr>
        <w:t>to</w:t>
      </w:r>
      <w:r>
        <w:rPr>
          <w:b/>
          <w:spacing w:val="-6"/>
          <w:sz w:val="24"/>
          <w:u w:val="single"/>
        </w:rPr>
        <w:t xml:space="preserve"> </w:t>
      </w:r>
      <w:r>
        <w:rPr>
          <w:b/>
          <w:sz w:val="24"/>
          <w:u w:val="single"/>
        </w:rPr>
        <w:t>apply</w:t>
      </w:r>
      <w:r>
        <w:rPr>
          <w:b/>
          <w:spacing w:val="-13"/>
          <w:sz w:val="24"/>
          <w:u w:val="single"/>
        </w:rPr>
        <w:t xml:space="preserve"> </w:t>
      </w:r>
      <w:r>
        <w:rPr>
          <w:b/>
          <w:sz w:val="24"/>
          <w:u w:val="single"/>
        </w:rPr>
        <w:t>for</w:t>
      </w:r>
      <w:r>
        <w:rPr>
          <w:b/>
          <w:spacing w:val="-3"/>
          <w:sz w:val="24"/>
          <w:u w:val="single"/>
        </w:rPr>
        <w:t xml:space="preserve"> </w:t>
      </w:r>
      <w:r>
        <w:rPr>
          <w:b/>
          <w:sz w:val="24"/>
          <w:u w:val="single"/>
        </w:rPr>
        <w:t>this</w:t>
      </w:r>
      <w:r>
        <w:rPr>
          <w:b/>
          <w:spacing w:val="-1"/>
          <w:sz w:val="24"/>
          <w:u w:val="single"/>
        </w:rPr>
        <w:t xml:space="preserve"> </w:t>
      </w:r>
      <w:r>
        <w:rPr>
          <w:b/>
          <w:sz w:val="24"/>
          <w:u w:val="single"/>
        </w:rPr>
        <w:t>post</w:t>
      </w:r>
      <w:r>
        <w:rPr>
          <w:b/>
          <w:spacing w:val="-5"/>
          <w:sz w:val="24"/>
          <w:u w:val="single"/>
        </w:rPr>
        <w:t xml:space="preserve"> </w:t>
      </w:r>
      <w:r>
        <w:rPr>
          <w:b/>
          <w:sz w:val="24"/>
          <w:u w:val="single"/>
        </w:rPr>
        <w:t>please</w:t>
      </w:r>
      <w:r>
        <w:rPr>
          <w:b/>
          <w:spacing w:val="-6"/>
          <w:sz w:val="24"/>
          <w:u w:val="single"/>
        </w:rPr>
        <w:t xml:space="preserve"> </w:t>
      </w:r>
      <w:r>
        <w:rPr>
          <w:b/>
          <w:sz w:val="24"/>
          <w:u w:val="single"/>
        </w:rPr>
        <w:t>return</w:t>
      </w:r>
      <w:r>
        <w:rPr>
          <w:b/>
          <w:spacing w:val="-1"/>
          <w:sz w:val="24"/>
          <w:u w:val="single"/>
        </w:rPr>
        <w:t xml:space="preserve"> </w:t>
      </w:r>
      <w:r>
        <w:rPr>
          <w:b/>
          <w:sz w:val="24"/>
          <w:u w:val="single"/>
        </w:rPr>
        <w:t>to</w:t>
      </w:r>
      <w:r>
        <w:rPr>
          <w:b/>
          <w:spacing w:val="-5"/>
          <w:sz w:val="24"/>
          <w:u w:val="single"/>
        </w:rPr>
        <w:t xml:space="preserve"> </w:t>
      </w:r>
      <w:r>
        <w:rPr>
          <w:b/>
          <w:sz w:val="24"/>
          <w:u w:val="single"/>
        </w:rPr>
        <w:t>the</w:t>
      </w:r>
      <w:r>
        <w:rPr>
          <w:b/>
          <w:spacing w:val="-1"/>
          <w:sz w:val="24"/>
          <w:u w:val="single"/>
        </w:rPr>
        <w:t xml:space="preserve"> </w:t>
      </w:r>
      <w:r>
        <w:rPr>
          <w:b/>
          <w:sz w:val="24"/>
          <w:u w:val="single"/>
        </w:rPr>
        <w:t>portal</w:t>
      </w:r>
      <w:r>
        <w:rPr>
          <w:b/>
          <w:spacing w:val="-1"/>
          <w:sz w:val="24"/>
          <w:u w:val="single"/>
        </w:rPr>
        <w:t xml:space="preserve"> </w:t>
      </w:r>
      <w:r>
        <w:rPr>
          <w:b/>
          <w:sz w:val="24"/>
          <w:u w:val="single"/>
        </w:rPr>
        <w:t>and</w:t>
      </w:r>
      <w:r>
        <w:rPr>
          <w:b/>
          <w:spacing w:val="-6"/>
          <w:sz w:val="24"/>
          <w:u w:val="single"/>
        </w:rPr>
        <w:t xml:space="preserve"> </w:t>
      </w:r>
      <w:r>
        <w:rPr>
          <w:b/>
          <w:sz w:val="24"/>
          <w:u w:val="single"/>
        </w:rPr>
        <w:t>click</w:t>
      </w:r>
      <w:r>
        <w:rPr>
          <w:b/>
          <w:spacing w:val="-1"/>
          <w:sz w:val="24"/>
          <w:u w:val="single"/>
        </w:rPr>
        <w:t xml:space="preserve"> </w:t>
      </w:r>
      <w:r>
        <w:rPr>
          <w:b/>
          <w:sz w:val="24"/>
          <w:u w:val="single"/>
        </w:rPr>
        <w:t>on Apply</w:t>
      </w:r>
      <w:r>
        <w:rPr>
          <w:b/>
          <w:spacing w:val="-10"/>
          <w:sz w:val="24"/>
          <w:u w:val="single"/>
        </w:rPr>
        <w:t xml:space="preserve"> </w:t>
      </w:r>
      <w:r>
        <w:rPr>
          <w:b/>
          <w:spacing w:val="-2"/>
          <w:sz w:val="24"/>
          <w:u w:val="single"/>
        </w:rPr>
        <w:t>Online.</w:t>
      </w:r>
      <w:r>
        <w:rPr>
          <w:b/>
          <w:spacing w:val="80"/>
          <w:sz w:val="24"/>
          <w:u w:val="single"/>
        </w:rPr>
        <w:t xml:space="preserve"> </w:t>
      </w:r>
    </w:p>
    <w:p w14:paraId="1F6964A2" w14:textId="77777777" w:rsidR="002A0299" w:rsidRDefault="002A0299">
      <w:pPr>
        <w:pStyle w:val="BodyText"/>
        <w:ind w:firstLine="0"/>
        <w:rPr>
          <w:b/>
        </w:rPr>
      </w:pPr>
    </w:p>
    <w:p w14:paraId="1F6964A3" w14:textId="0642D9DE" w:rsidR="002A0299" w:rsidRDefault="003747A1">
      <w:pPr>
        <w:pStyle w:val="BodyText"/>
        <w:spacing w:line="242" w:lineRule="auto"/>
        <w:ind w:left="72" w:firstLine="0"/>
      </w:pPr>
      <w:r>
        <w:t>If</w:t>
      </w:r>
      <w:r>
        <w:rPr>
          <w:spacing w:val="-1"/>
        </w:rPr>
        <w:t xml:space="preserve"> </w:t>
      </w:r>
      <w:r>
        <w:t>you</w:t>
      </w:r>
      <w:r>
        <w:rPr>
          <w:spacing w:val="-1"/>
        </w:rPr>
        <w:t xml:space="preserve"> </w:t>
      </w:r>
      <w:r>
        <w:t>wish</w:t>
      </w:r>
      <w:r>
        <w:rPr>
          <w:spacing w:val="-1"/>
        </w:rPr>
        <w:t xml:space="preserve"> </w:t>
      </w:r>
      <w:r>
        <w:t>to</w:t>
      </w:r>
      <w:r>
        <w:rPr>
          <w:spacing w:val="-3"/>
        </w:rPr>
        <w:t xml:space="preserve"> </w:t>
      </w:r>
      <w:r>
        <w:t>discuss</w:t>
      </w:r>
      <w:r>
        <w:rPr>
          <w:spacing w:val="-7"/>
        </w:rPr>
        <w:t xml:space="preserve"> </w:t>
      </w:r>
      <w:r>
        <w:t>the</w:t>
      </w:r>
      <w:r>
        <w:rPr>
          <w:spacing w:val="-1"/>
        </w:rPr>
        <w:t xml:space="preserve"> </w:t>
      </w:r>
      <w:r>
        <w:t>job</w:t>
      </w:r>
      <w:r>
        <w:rPr>
          <w:spacing w:val="-3"/>
        </w:rPr>
        <w:t xml:space="preserve"> </w:t>
      </w:r>
      <w:r>
        <w:t>in</w:t>
      </w:r>
      <w:r>
        <w:rPr>
          <w:spacing w:val="-6"/>
        </w:rPr>
        <w:t xml:space="preserve"> </w:t>
      </w:r>
      <w:r>
        <w:t>further</w:t>
      </w:r>
      <w:r>
        <w:rPr>
          <w:spacing w:val="-10"/>
        </w:rPr>
        <w:t xml:space="preserve"> </w:t>
      </w:r>
      <w:r>
        <w:t>detail</w:t>
      </w:r>
      <w:r>
        <w:rPr>
          <w:spacing w:val="-5"/>
        </w:rPr>
        <w:t xml:space="preserve"> </w:t>
      </w:r>
      <w:r>
        <w:t>please</w:t>
      </w:r>
      <w:r>
        <w:rPr>
          <w:spacing w:val="-6"/>
        </w:rPr>
        <w:t xml:space="preserve"> </w:t>
      </w:r>
      <w:r>
        <w:t>contact</w:t>
      </w:r>
      <w:r>
        <w:rPr>
          <w:spacing w:val="-9"/>
        </w:rPr>
        <w:t xml:space="preserve"> </w:t>
      </w:r>
    </w:p>
    <w:sectPr w:rsidR="002A0299">
      <w:pgSz w:w="11930" w:h="16860"/>
      <w:pgMar w:top="60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65749"/>
    <w:multiLevelType w:val="hybridMultilevel"/>
    <w:tmpl w:val="AF5C083E"/>
    <w:lvl w:ilvl="0" w:tplc="85826EEE">
      <w:numFmt w:val="bullet"/>
      <w:lvlText w:val=""/>
      <w:lvlJc w:val="left"/>
      <w:pPr>
        <w:ind w:left="792" w:hanging="360"/>
      </w:pPr>
      <w:rPr>
        <w:rFonts w:ascii="Symbol" w:eastAsia="Symbol" w:hAnsi="Symbol" w:cs="Symbol" w:hint="default"/>
        <w:b w:val="0"/>
        <w:bCs w:val="0"/>
        <w:i w:val="0"/>
        <w:iCs w:val="0"/>
        <w:spacing w:val="0"/>
        <w:w w:val="100"/>
        <w:sz w:val="24"/>
        <w:szCs w:val="24"/>
        <w:lang w:val="en-US" w:eastAsia="en-US" w:bidi="ar-SA"/>
      </w:rPr>
    </w:lvl>
    <w:lvl w:ilvl="1" w:tplc="00003F4A">
      <w:numFmt w:val="bullet"/>
      <w:lvlText w:val="•"/>
      <w:lvlJc w:val="left"/>
      <w:pPr>
        <w:ind w:left="1784" w:hanging="360"/>
      </w:pPr>
      <w:rPr>
        <w:rFonts w:hint="default"/>
        <w:lang w:val="en-US" w:eastAsia="en-US" w:bidi="ar-SA"/>
      </w:rPr>
    </w:lvl>
    <w:lvl w:ilvl="2" w:tplc="7158A2CA">
      <w:numFmt w:val="bullet"/>
      <w:lvlText w:val="•"/>
      <w:lvlJc w:val="left"/>
      <w:pPr>
        <w:ind w:left="2769" w:hanging="360"/>
      </w:pPr>
      <w:rPr>
        <w:rFonts w:hint="default"/>
        <w:lang w:val="en-US" w:eastAsia="en-US" w:bidi="ar-SA"/>
      </w:rPr>
    </w:lvl>
    <w:lvl w:ilvl="3" w:tplc="923200D6">
      <w:numFmt w:val="bullet"/>
      <w:lvlText w:val="•"/>
      <w:lvlJc w:val="left"/>
      <w:pPr>
        <w:ind w:left="3754" w:hanging="360"/>
      </w:pPr>
      <w:rPr>
        <w:rFonts w:hint="default"/>
        <w:lang w:val="en-US" w:eastAsia="en-US" w:bidi="ar-SA"/>
      </w:rPr>
    </w:lvl>
    <w:lvl w:ilvl="4" w:tplc="4A32EAF0">
      <w:numFmt w:val="bullet"/>
      <w:lvlText w:val="•"/>
      <w:lvlJc w:val="left"/>
      <w:pPr>
        <w:ind w:left="4738" w:hanging="360"/>
      </w:pPr>
      <w:rPr>
        <w:rFonts w:hint="default"/>
        <w:lang w:val="en-US" w:eastAsia="en-US" w:bidi="ar-SA"/>
      </w:rPr>
    </w:lvl>
    <w:lvl w:ilvl="5" w:tplc="A6D83956">
      <w:numFmt w:val="bullet"/>
      <w:lvlText w:val="•"/>
      <w:lvlJc w:val="left"/>
      <w:pPr>
        <w:ind w:left="5723" w:hanging="360"/>
      </w:pPr>
      <w:rPr>
        <w:rFonts w:hint="default"/>
        <w:lang w:val="en-US" w:eastAsia="en-US" w:bidi="ar-SA"/>
      </w:rPr>
    </w:lvl>
    <w:lvl w:ilvl="6" w:tplc="29D06570">
      <w:numFmt w:val="bullet"/>
      <w:lvlText w:val="•"/>
      <w:lvlJc w:val="left"/>
      <w:pPr>
        <w:ind w:left="6708" w:hanging="360"/>
      </w:pPr>
      <w:rPr>
        <w:rFonts w:hint="default"/>
        <w:lang w:val="en-US" w:eastAsia="en-US" w:bidi="ar-SA"/>
      </w:rPr>
    </w:lvl>
    <w:lvl w:ilvl="7" w:tplc="16C6E7BE">
      <w:numFmt w:val="bullet"/>
      <w:lvlText w:val="•"/>
      <w:lvlJc w:val="left"/>
      <w:pPr>
        <w:ind w:left="7692" w:hanging="360"/>
      </w:pPr>
      <w:rPr>
        <w:rFonts w:hint="default"/>
        <w:lang w:val="en-US" w:eastAsia="en-US" w:bidi="ar-SA"/>
      </w:rPr>
    </w:lvl>
    <w:lvl w:ilvl="8" w:tplc="0CBE42E6">
      <w:numFmt w:val="bullet"/>
      <w:lvlText w:val="•"/>
      <w:lvlJc w:val="left"/>
      <w:pPr>
        <w:ind w:left="8677" w:hanging="360"/>
      </w:pPr>
      <w:rPr>
        <w:rFonts w:hint="default"/>
        <w:lang w:val="en-US" w:eastAsia="en-US" w:bidi="ar-SA"/>
      </w:rPr>
    </w:lvl>
  </w:abstractNum>
  <w:abstractNum w:abstractNumId="1" w15:restartNumberingAfterBreak="0">
    <w:nsid w:val="29333619"/>
    <w:multiLevelType w:val="hybridMultilevel"/>
    <w:tmpl w:val="5232C6D2"/>
    <w:lvl w:ilvl="0" w:tplc="063691E0">
      <w:numFmt w:val="bullet"/>
      <w:lvlText w:val=""/>
      <w:lvlJc w:val="left"/>
      <w:pPr>
        <w:ind w:left="792" w:hanging="360"/>
      </w:pPr>
      <w:rPr>
        <w:rFonts w:ascii="Wingdings" w:eastAsia="Wingdings" w:hAnsi="Wingdings" w:cs="Wingdings" w:hint="default"/>
        <w:b w:val="0"/>
        <w:bCs w:val="0"/>
        <w:i w:val="0"/>
        <w:iCs w:val="0"/>
        <w:spacing w:val="0"/>
        <w:w w:val="100"/>
        <w:sz w:val="24"/>
        <w:szCs w:val="24"/>
        <w:lang w:val="en-US" w:eastAsia="en-US" w:bidi="ar-SA"/>
      </w:rPr>
    </w:lvl>
    <w:lvl w:ilvl="1" w:tplc="C1CAEB04">
      <w:numFmt w:val="bullet"/>
      <w:lvlText w:val="•"/>
      <w:lvlJc w:val="left"/>
      <w:pPr>
        <w:ind w:left="1784" w:hanging="360"/>
      </w:pPr>
      <w:rPr>
        <w:rFonts w:hint="default"/>
        <w:lang w:val="en-US" w:eastAsia="en-US" w:bidi="ar-SA"/>
      </w:rPr>
    </w:lvl>
    <w:lvl w:ilvl="2" w:tplc="ACDCEBC4">
      <w:numFmt w:val="bullet"/>
      <w:lvlText w:val="•"/>
      <w:lvlJc w:val="left"/>
      <w:pPr>
        <w:ind w:left="2769" w:hanging="360"/>
      </w:pPr>
      <w:rPr>
        <w:rFonts w:hint="default"/>
        <w:lang w:val="en-US" w:eastAsia="en-US" w:bidi="ar-SA"/>
      </w:rPr>
    </w:lvl>
    <w:lvl w:ilvl="3" w:tplc="482C1A92">
      <w:numFmt w:val="bullet"/>
      <w:lvlText w:val="•"/>
      <w:lvlJc w:val="left"/>
      <w:pPr>
        <w:ind w:left="3754" w:hanging="360"/>
      </w:pPr>
      <w:rPr>
        <w:rFonts w:hint="default"/>
        <w:lang w:val="en-US" w:eastAsia="en-US" w:bidi="ar-SA"/>
      </w:rPr>
    </w:lvl>
    <w:lvl w:ilvl="4" w:tplc="CAF4876C">
      <w:numFmt w:val="bullet"/>
      <w:lvlText w:val="•"/>
      <w:lvlJc w:val="left"/>
      <w:pPr>
        <w:ind w:left="4738" w:hanging="360"/>
      </w:pPr>
      <w:rPr>
        <w:rFonts w:hint="default"/>
        <w:lang w:val="en-US" w:eastAsia="en-US" w:bidi="ar-SA"/>
      </w:rPr>
    </w:lvl>
    <w:lvl w:ilvl="5" w:tplc="AF804C58">
      <w:numFmt w:val="bullet"/>
      <w:lvlText w:val="•"/>
      <w:lvlJc w:val="left"/>
      <w:pPr>
        <w:ind w:left="5723" w:hanging="360"/>
      </w:pPr>
      <w:rPr>
        <w:rFonts w:hint="default"/>
        <w:lang w:val="en-US" w:eastAsia="en-US" w:bidi="ar-SA"/>
      </w:rPr>
    </w:lvl>
    <w:lvl w:ilvl="6" w:tplc="47D4200E">
      <w:numFmt w:val="bullet"/>
      <w:lvlText w:val="•"/>
      <w:lvlJc w:val="left"/>
      <w:pPr>
        <w:ind w:left="6708" w:hanging="360"/>
      </w:pPr>
      <w:rPr>
        <w:rFonts w:hint="default"/>
        <w:lang w:val="en-US" w:eastAsia="en-US" w:bidi="ar-SA"/>
      </w:rPr>
    </w:lvl>
    <w:lvl w:ilvl="7" w:tplc="2CC01064">
      <w:numFmt w:val="bullet"/>
      <w:lvlText w:val="•"/>
      <w:lvlJc w:val="left"/>
      <w:pPr>
        <w:ind w:left="7692" w:hanging="360"/>
      </w:pPr>
      <w:rPr>
        <w:rFonts w:hint="default"/>
        <w:lang w:val="en-US" w:eastAsia="en-US" w:bidi="ar-SA"/>
      </w:rPr>
    </w:lvl>
    <w:lvl w:ilvl="8" w:tplc="2FE6F952">
      <w:numFmt w:val="bullet"/>
      <w:lvlText w:val="•"/>
      <w:lvlJc w:val="left"/>
      <w:pPr>
        <w:ind w:left="8677" w:hanging="360"/>
      </w:pPr>
      <w:rPr>
        <w:rFonts w:hint="default"/>
        <w:lang w:val="en-US" w:eastAsia="en-US" w:bidi="ar-SA"/>
      </w:rPr>
    </w:lvl>
  </w:abstractNum>
  <w:num w:numId="1" w16cid:durableId="1090080832">
    <w:abstractNumId w:val="1"/>
  </w:num>
  <w:num w:numId="2" w16cid:durableId="2117749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99"/>
    <w:rsid w:val="000D5FC0"/>
    <w:rsid w:val="002A0299"/>
    <w:rsid w:val="003747A1"/>
    <w:rsid w:val="00782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96424"/>
  <w15:docId w15:val="{EBABA400-C263-4A3B-B360-AE57C04C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2"/>
      <w:outlineLvl w:val="0"/>
    </w:pPr>
    <w:rPr>
      <w:b/>
      <w:bCs/>
      <w:sz w:val="24"/>
      <w:szCs w:val="24"/>
    </w:rPr>
  </w:style>
  <w:style w:type="paragraph" w:styleId="Heading2">
    <w:name w:val="heading 2"/>
    <w:basedOn w:val="Normal"/>
    <w:uiPriority w:val="9"/>
    <w:unhideWhenUsed/>
    <w:qFormat/>
    <w:pPr>
      <w:ind w:left="72"/>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4"/>
      <w:szCs w:val="24"/>
    </w:rPr>
  </w:style>
  <w:style w:type="paragraph" w:styleId="ListParagraph">
    <w:name w:val="List Paragraph"/>
    <w:basedOn w:val="Normal"/>
    <w:uiPriority w:val="1"/>
    <w:qFormat/>
    <w:pPr>
      <w:spacing w:before="272"/>
      <w:ind w:left="79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dx.ac.uk/aboutus/Location/hendon/directions/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da6c337-8883-4879-83bc-d740a1fb7a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6EA428C35FAF41A27B1824F856F1A5" ma:contentTypeVersion="18" ma:contentTypeDescription="Create a new document." ma:contentTypeScope="" ma:versionID="e0e1f8d28cecb3fdca8bf842e76a56e0">
  <xsd:schema xmlns:xsd="http://www.w3.org/2001/XMLSchema" xmlns:xs="http://www.w3.org/2001/XMLSchema" xmlns:p="http://schemas.microsoft.com/office/2006/metadata/properties" xmlns:ns3="2da6c337-8883-4879-83bc-d740a1fb7aa4" xmlns:ns4="c6ca7fab-8cfa-44cd-9f58-96d71327e222" targetNamespace="http://schemas.microsoft.com/office/2006/metadata/properties" ma:root="true" ma:fieldsID="cccf6d866b0037c4e1de2f7220965974" ns3:_="" ns4:_="">
    <xsd:import namespace="2da6c337-8883-4879-83bc-d740a1fb7aa4"/>
    <xsd:import namespace="c6ca7fab-8cfa-44cd-9f58-96d71327e22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a6c337-8883-4879-83bc-d740a1fb7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ca7fab-8cfa-44cd-9f58-96d71327e2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32E1F8-3B67-4EDF-AC8C-EE1F1EB3ABFD}">
  <ds:schemaRefs>
    <ds:schemaRef ds:uri="http://schemas.microsoft.com/office/2006/metadata/properties"/>
    <ds:schemaRef ds:uri="http://schemas.microsoft.com/office/infopath/2007/PartnerControls"/>
    <ds:schemaRef ds:uri="2da6c337-8883-4879-83bc-d740a1fb7aa4"/>
  </ds:schemaRefs>
</ds:datastoreItem>
</file>

<file path=customXml/itemProps2.xml><?xml version="1.0" encoding="utf-8"?>
<ds:datastoreItem xmlns:ds="http://schemas.openxmlformats.org/officeDocument/2006/customXml" ds:itemID="{6C0731B9-9467-49F6-9A70-C41E910B2E0A}">
  <ds:schemaRefs>
    <ds:schemaRef ds:uri="http://schemas.microsoft.com/sharepoint/v3/contenttype/forms"/>
  </ds:schemaRefs>
</ds:datastoreItem>
</file>

<file path=customXml/itemProps3.xml><?xml version="1.0" encoding="utf-8"?>
<ds:datastoreItem xmlns:ds="http://schemas.openxmlformats.org/officeDocument/2006/customXml" ds:itemID="{B3B3FCD3-6E64-46F9-8886-4DF5E47A7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a6c337-8883-4879-83bc-d740a1fb7aa4"/>
    <ds:schemaRef ds:uri="c6ca7fab-8cfa-44cd-9f58-96d71327e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1270</Words>
  <Characters>7241</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Middlesex University</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Glyn Hughes</dc:creator>
  <cp:lastModifiedBy>David Clover</cp:lastModifiedBy>
  <cp:revision>2</cp:revision>
  <dcterms:created xsi:type="dcterms:W3CDTF">2026-07-20T09:52:00Z</dcterms:created>
  <dcterms:modified xsi:type="dcterms:W3CDTF">2026-07-20T09:52:00Z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0x0101008E6EA428C35FAF41A27B1824F856F1A5</vt:lpwstr>
  </property>
  <property fmtid="{D5CDD505-2E9C-101B-9397-08002B2CF9AE}" pid="3" name="Created">
    <vt:filetime>2023-07-26T00:00:00Z</vt:filetime>
  </property>
  <property fmtid="{D5CDD505-2E9C-101B-9397-08002B2CF9AE}" pid="4" name="Creator">
    <vt:lpwstr>Acrobat PDFMaker 23 for Word</vt:lpwstr>
  </property>
  <property fmtid="{D5CDD505-2E9C-101B-9397-08002B2CF9AE}" pid="5" name="GrammarlyDocumentId">
    <vt:lpwstr>fa1229c585bc686938e48d1d29811e75659ec0bac7a16e71303ecb2d2f2cdc69</vt:lpwstr>
  </property>
  <property fmtid="{D5CDD505-2E9C-101B-9397-08002B2CF9AE}" pid="6" name="LastSaved">
    <vt:filetime>2025-06-04T00:00:00Z</vt:filetime>
  </property>
  <property fmtid="{D5CDD505-2E9C-101B-9397-08002B2CF9AE}" pid="7" name="Producer">
    <vt:lpwstr>Adobe PDF Library 23.3.20</vt:lpwstr>
  </property>
  <property fmtid="{D5CDD505-2E9C-101B-9397-08002B2CF9AE}" pid="8" name="SourceModified">
    <vt:lpwstr/>
  </property>
</Properties>
</file>