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91BD1" w14:textId="4CAE571C" w:rsidR="0012209D" w:rsidRDefault="00D42B36" w:rsidP="0012209D">
      <w:r>
        <w:t>Last update</w:t>
      </w:r>
      <w:r w:rsidR="00C47485">
        <w:t xml:space="preserve">   </w:t>
      </w:r>
      <w:r w:rsidR="00E87FB1">
        <w:t xml:space="preserve"> August 2022</w:t>
      </w:r>
    </w:p>
    <w:p w14:paraId="72CCD0A7" w14:textId="77777777" w:rsidR="00D42B36" w:rsidRDefault="00D42B36" w:rsidP="0012209D"/>
    <w:p w14:paraId="366D8B8F" w14:textId="77777777" w:rsidR="00D42B36" w:rsidRDefault="00D42B36" w:rsidP="0012209D">
      <w:r>
        <w:t>JOB DESCRIPTION</w:t>
      </w:r>
    </w:p>
    <w:p w14:paraId="238FAE37" w14:textId="77777777" w:rsidR="00D42B36" w:rsidRDefault="00D42B36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2511"/>
        <w:gridCol w:w="4135"/>
        <w:gridCol w:w="964"/>
        <w:gridCol w:w="2017"/>
      </w:tblGrid>
      <w:tr w:rsidR="0012209D" w14:paraId="72012B09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5A1B2F79" w14:textId="77777777" w:rsidR="0012209D" w:rsidRDefault="0012209D" w:rsidP="00321CAA">
            <w:r>
              <w:t>Post title:</w:t>
            </w:r>
          </w:p>
        </w:tc>
        <w:tc>
          <w:tcPr>
            <w:tcW w:w="7226" w:type="dxa"/>
            <w:gridSpan w:val="3"/>
          </w:tcPr>
          <w:p w14:paraId="5FF91756" w14:textId="5750B865" w:rsidR="0012209D" w:rsidRPr="00447FD8" w:rsidRDefault="007C1A30" w:rsidP="00564732">
            <w:pPr>
              <w:rPr>
                <w:b/>
                <w:bCs/>
              </w:rPr>
            </w:pPr>
            <w:r>
              <w:rPr>
                <w:b/>
                <w:bCs/>
              </w:rPr>
              <w:t>Senior Libr</w:t>
            </w:r>
            <w:r w:rsidR="00D23B36">
              <w:rPr>
                <w:b/>
                <w:bCs/>
              </w:rPr>
              <w:t>a</w:t>
            </w:r>
            <w:r w:rsidR="00564732">
              <w:rPr>
                <w:b/>
                <w:bCs/>
              </w:rPr>
              <w:t>ry Assistant (Design)</w:t>
            </w:r>
          </w:p>
        </w:tc>
      </w:tr>
      <w:tr w:rsidR="00D42B36" w:rsidRPr="00D42B36" w14:paraId="02C03F2F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31DCEE95" w14:textId="77777777" w:rsidR="00D42B36" w:rsidRPr="00D42B36" w:rsidRDefault="00D42B36" w:rsidP="00321CAA">
            <w:pPr>
              <w:rPr>
                <w:lang w:val="fr-FR"/>
              </w:rPr>
            </w:pPr>
            <w:r w:rsidRPr="00D42B36">
              <w:rPr>
                <w:lang w:val="fr-FR"/>
              </w:rPr>
              <w:t xml:space="preserve">Standard Occupation </w:t>
            </w:r>
            <w:proofErr w:type="gramStart"/>
            <w:r w:rsidRPr="00D42B36">
              <w:rPr>
                <w:lang w:val="fr-FR"/>
              </w:rPr>
              <w:t>Code:</w:t>
            </w:r>
            <w:proofErr w:type="gramEnd"/>
            <w:r w:rsidRPr="00D42B36">
              <w:rPr>
                <w:lang w:val="fr-FR"/>
              </w:rPr>
              <w:t xml:space="preserve"> (UKVI SOC CODE)</w:t>
            </w:r>
          </w:p>
        </w:tc>
        <w:tc>
          <w:tcPr>
            <w:tcW w:w="7226" w:type="dxa"/>
            <w:gridSpan w:val="3"/>
          </w:tcPr>
          <w:p w14:paraId="03B99CC7" w14:textId="77777777" w:rsidR="00D42B36" w:rsidRPr="00D42B36" w:rsidRDefault="00D42B36" w:rsidP="00321CAA">
            <w:pPr>
              <w:rPr>
                <w:lang w:val="fr-FR"/>
              </w:rPr>
            </w:pPr>
            <w:r>
              <w:rPr>
                <w:lang w:val="fr-FR"/>
              </w:rPr>
              <w:t>N/A</w:t>
            </w:r>
          </w:p>
        </w:tc>
      </w:tr>
      <w:tr w:rsidR="0012209D" w14:paraId="1A8B47C0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2444AD17" w14:textId="77777777" w:rsidR="0012209D" w:rsidRDefault="00D42B36" w:rsidP="00321CAA">
            <w:r>
              <w:t>School/Department</w:t>
            </w:r>
          </w:p>
        </w:tc>
        <w:tc>
          <w:tcPr>
            <w:tcW w:w="7226" w:type="dxa"/>
            <w:gridSpan w:val="3"/>
          </w:tcPr>
          <w:p w14:paraId="79B11BFA" w14:textId="77777777" w:rsidR="0012209D" w:rsidRDefault="00B271EE" w:rsidP="00321CAA">
            <w:r>
              <w:t>Library</w:t>
            </w:r>
          </w:p>
        </w:tc>
      </w:tr>
      <w:tr w:rsidR="006F44EB" w14:paraId="40CAB5ED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6C4C4306" w14:textId="77777777" w:rsidR="006F44EB" w:rsidRDefault="006F44EB" w:rsidP="00321CAA">
            <w:r>
              <w:t>Faculty:</w:t>
            </w:r>
          </w:p>
        </w:tc>
        <w:tc>
          <w:tcPr>
            <w:tcW w:w="4200" w:type="dxa"/>
          </w:tcPr>
          <w:p w14:paraId="44B438D0" w14:textId="77777777" w:rsidR="006F44EB" w:rsidRDefault="00B271EE" w:rsidP="00321CAA">
            <w:r>
              <w:t>Professional Services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50F45250" w14:textId="77777777" w:rsidR="006F44EB" w:rsidRDefault="006F44EB" w:rsidP="00321CAA"/>
        </w:tc>
        <w:tc>
          <w:tcPr>
            <w:tcW w:w="2054" w:type="dxa"/>
          </w:tcPr>
          <w:p w14:paraId="48069D3B" w14:textId="77777777" w:rsidR="006F44EB" w:rsidRDefault="006F44EB" w:rsidP="00321CAA"/>
        </w:tc>
      </w:tr>
      <w:tr w:rsidR="0012209D" w14:paraId="343EA73D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3BB2289A" w14:textId="77777777" w:rsidR="0012209D" w:rsidRDefault="0012209D" w:rsidP="00321CAA">
            <w:r>
              <w:t>Career pathway:</w:t>
            </w:r>
          </w:p>
        </w:tc>
        <w:tc>
          <w:tcPr>
            <w:tcW w:w="4200" w:type="dxa"/>
          </w:tcPr>
          <w:p w14:paraId="3CCC7E2D" w14:textId="77777777" w:rsidR="0012209D" w:rsidRDefault="00B271EE" w:rsidP="00321CAA">
            <w:r>
              <w:t>MSA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0C116336" w14:textId="77777777" w:rsidR="0012209D" w:rsidRDefault="0012209D" w:rsidP="00321CAA">
            <w:r>
              <w:t>Level:</w:t>
            </w:r>
          </w:p>
        </w:tc>
        <w:tc>
          <w:tcPr>
            <w:tcW w:w="2054" w:type="dxa"/>
          </w:tcPr>
          <w:p w14:paraId="1217C073" w14:textId="77777777" w:rsidR="0012209D" w:rsidRDefault="00BE1A04" w:rsidP="00321CAA">
            <w:r>
              <w:t>2b</w:t>
            </w:r>
          </w:p>
        </w:tc>
      </w:tr>
      <w:tr w:rsidR="0012209D" w14:paraId="71FEEA2C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62A2901F" w14:textId="77777777" w:rsidR="0012209D" w:rsidRDefault="0012209D" w:rsidP="00321CAA">
            <w:r>
              <w:t>Posts responsible to:</w:t>
            </w:r>
          </w:p>
        </w:tc>
        <w:tc>
          <w:tcPr>
            <w:tcW w:w="7226" w:type="dxa"/>
            <w:gridSpan w:val="3"/>
          </w:tcPr>
          <w:p w14:paraId="117FE19C" w14:textId="330F8D20" w:rsidR="0012209D" w:rsidRPr="005508A2" w:rsidRDefault="00B27AB6" w:rsidP="00321CAA">
            <w:r>
              <w:t>Russell Ince</w:t>
            </w:r>
          </w:p>
        </w:tc>
      </w:tr>
      <w:tr w:rsidR="0012209D" w14:paraId="1B6FA512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5B6A8548" w14:textId="77777777" w:rsidR="0012209D" w:rsidRDefault="0012209D" w:rsidP="00321CAA">
            <w:r>
              <w:t>Posts responsible for:</w:t>
            </w:r>
          </w:p>
        </w:tc>
        <w:tc>
          <w:tcPr>
            <w:tcW w:w="7226" w:type="dxa"/>
            <w:gridSpan w:val="3"/>
          </w:tcPr>
          <w:p w14:paraId="2087F932" w14:textId="77777777" w:rsidR="0012209D" w:rsidRPr="005508A2" w:rsidRDefault="009C40F3" w:rsidP="00321CAA">
            <w:r>
              <w:t>None</w:t>
            </w:r>
          </w:p>
        </w:tc>
      </w:tr>
      <w:tr w:rsidR="0012209D" w14:paraId="5D75088B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251C55F8" w14:textId="77777777" w:rsidR="0012209D" w:rsidRDefault="0012209D" w:rsidP="00321CAA">
            <w:r>
              <w:t>Post base:</w:t>
            </w:r>
          </w:p>
        </w:tc>
        <w:tc>
          <w:tcPr>
            <w:tcW w:w="7226" w:type="dxa"/>
            <w:gridSpan w:val="3"/>
          </w:tcPr>
          <w:p w14:paraId="4B1AC7EF" w14:textId="77777777" w:rsidR="0012209D" w:rsidRPr="005508A2" w:rsidRDefault="00B271EE" w:rsidP="00B271EE">
            <w:r>
              <w:t>Office-based</w:t>
            </w:r>
          </w:p>
        </w:tc>
      </w:tr>
    </w:tbl>
    <w:p w14:paraId="6DD5ABD6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3B9FCB18" w14:textId="77777777" w:rsidTr="00321CAA">
        <w:tc>
          <w:tcPr>
            <w:tcW w:w="10137" w:type="dxa"/>
            <w:shd w:val="clear" w:color="auto" w:fill="D9D9D9" w:themeFill="background1" w:themeFillShade="D9"/>
          </w:tcPr>
          <w:p w14:paraId="392E2DCC" w14:textId="77777777" w:rsidR="0012209D" w:rsidRDefault="0012209D" w:rsidP="00321CAA">
            <w:r>
              <w:t>Job purpose</w:t>
            </w:r>
          </w:p>
        </w:tc>
      </w:tr>
      <w:tr w:rsidR="0012209D" w14:paraId="1D8881B4" w14:textId="77777777" w:rsidTr="00321CAA">
        <w:trPr>
          <w:trHeight w:val="1134"/>
        </w:trPr>
        <w:tc>
          <w:tcPr>
            <w:tcW w:w="10137" w:type="dxa"/>
          </w:tcPr>
          <w:p w14:paraId="7C3F2557" w14:textId="6FC765C1" w:rsidR="00F73308" w:rsidRPr="00207BF2" w:rsidRDefault="00CF7B77" w:rsidP="00CF7B77">
            <w:pPr>
              <w:rPr>
                <w:szCs w:val="18"/>
              </w:rPr>
            </w:pPr>
            <w:r w:rsidRPr="00E837C3">
              <w:rPr>
                <w:szCs w:val="18"/>
              </w:rPr>
              <w:t xml:space="preserve">To </w:t>
            </w:r>
            <w:r>
              <w:rPr>
                <w:szCs w:val="18"/>
              </w:rPr>
              <w:t xml:space="preserve">ensure the provision of </w:t>
            </w:r>
            <w:r w:rsidRPr="00E837C3">
              <w:rPr>
                <w:szCs w:val="18"/>
              </w:rPr>
              <w:t>comprehensive, effective</w:t>
            </w:r>
            <w:r w:rsidR="00D46C51">
              <w:rPr>
                <w:szCs w:val="18"/>
              </w:rPr>
              <w:t>,</w:t>
            </w:r>
            <w:r w:rsidRPr="00E837C3">
              <w:rPr>
                <w:szCs w:val="18"/>
              </w:rPr>
              <w:t xml:space="preserve"> and efficient support to deliver a range </w:t>
            </w:r>
            <w:r w:rsidRPr="00207BF2">
              <w:rPr>
                <w:szCs w:val="18"/>
              </w:rPr>
              <w:t>of</w:t>
            </w:r>
            <w:r w:rsidR="00D46C51">
              <w:rPr>
                <w:szCs w:val="18"/>
              </w:rPr>
              <w:t xml:space="preserve"> exhibition and engagement activities for</w:t>
            </w:r>
            <w:r w:rsidRPr="00207BF2">
              <w:rPr>
                <w:szCs w:val="18"/>
              </w:rPr>
              <w:t xml:space="preserve"> </w:t>
            </w:r>
            <w:r w:rsidR="007C1A30">
              <w:rPr>
                <w:szCs w:val="18"/>
              </w:rPr>
              <w:t xml:space="preserve">Special Collections and </w:t>
            </w:r>
            <w:r w:rsidR="00DB59F0">
              <w:rPr>
                <w:szCs w:val="18"/>
              </w:rPr>
              <w:t xml:space="preserve">Connecting </w:t>
            </w:r>
            <w:r w:rsidR="007C1A30">
              <w:rPr>
                <w:szCs w:val="18"/>
              </w:rPr>
              <w:t>Collections</w:t>
            </w:r>
            <w:r w:rsidR="00564732">
              <w:rPr>
                <w:szCs w:val="18"/>
              </w:rPr>
              <w:t>. The post holder will bring a detailed understanding of graphic design</w:t>
            </w:r>
            <w:r w:rsidR="00B27AB6">
              <w:rPr>
                <w:szCs w:val="18"/>
              </w:rPr>
              <w:t xml:space="preserve"> and web design</w:t>
            </w:r>
            <w:r w:rsidR="00564732">
              <w:rPr>
                <w:szCs w:val="18"/>
              </w:rPr>
              <w:t xml:space="preserve"> to</w:t>
            </w:r>
            <w:r w:rsidR="000751FA">
              <w:rPr>
                <w:szCs w:val="18"/>
              </w:rPr>
              <w:t xml:space="preserve"> </w:t>
            </w:r>
            <w:r w:rsidR="00B27AB6">
              <w:rPr>
                <w:szCs w:val="18"/>
              </w:rPr>
              <w:t xml:space="preserve">support the </w:t>
            </w:r>
            <w:r w:rsidR="00984875">
              <w:rPr>
                <w:szCs w:val="18"/>
              </w:rPr>
              <w:t>delive</w:t>
            </w:r>
            <w:r w:rsidR="00B27AB6">
              <w:rPr>
                <w:szCs w:val="18"/>
              </w:rPr>
              <w:t>r</w:t>
            </w:r>
            <w:r w:rsidR="00DB59F0">
              <w:rPr>
                <w:szCs w:val="18"/>
              </w:rPr>
              <w:t>y</w:t>
            </w:r>
            <w:r w:rsidR="00B27AB6">
              <w:rPr>
                <w:szCs w:val="18"/>
              </w:rPr>
              <w:t xml:space="preserve"> of</w:t>
            </w:r>
            <w:r w:rsidR="00D46C51">
              <w:rPr>
                <w:szCs w:val="18"/>
              </w:rPr>
              <w:t xml:space="preserve"> the scheduling</w:t>
            </w:r>
            <w:r w:rsidR="00984875">
              <w:rPr>
                <w:szCs w:val="18"/>
              </w:rPr>
              <w:t xml:space="preserve">, </w:t>
            </w:r>
            <w:r w:rsidR="00D46C51">
              <w:rPr>
                <w:szCs w:val="18"/>
              </w:rPr>
              <w:t>management</w:t>
            </w:r>
            <w:r w:rsidR="00984875">
              <w:rPr>
                <w:szCs w:val="18"/>
              </w:rPr>
              <w:t xml:space="preserve"> and design</w:t>
            </w:r>
            <w:r w:rsidR="00D46C51">
              <w:rPr>
                <w:szCs w:val="18"/>
              </w:rPr>
              <w:t xml:space="preserve"> of</w:t>
            </w:r>
            <w:r w:rsidR="00DF2D7C">
              <w:rPr>
                <w:szCs w:val="18"/>
              </w:rPr>
              <w:t xml:space="preserve"> the</w:t>
            </w:r>
            <w:r w:rsidR="00564732">
              <w:rPr>
                <w:szCs w:val="18"/>
              </w:rPr>
              <w:t xml:space="preserve"> exhibition</w:t>
            </w:r>
            <w:r w:rsidR="00D46C51">
              <w:rPr>
                <w:szCs w:val="18"/>
              </w:rPr>
              <w:t xml:space="preserve"> and event</w:t>
            </w:r>
            <w:r w:rsidR="00564732">
              <w:rPr>
                <w:szCs w:val="18"/>
              </w:rPr>
              <w:t xml:space="preserve"> programmes</w:t>
            </w:r>
            <w:r w:rsidR="00B27AB6">
              <w:rPr>
                <w:szCs w:val="18"/>
              </w:rPr>
              <w:t xml:space="preserve"> and</w:t>
            </w:r>
            <w:r w:rsidR="00D46C51">
              <w:rPr>
                <w:szCs w:val="18"/>
              </w:rPr>
              <w:t xml:space="preserve"> the </w:t>
            </w:r>
            <w:r w:rsidR="00D25BD7">
              <w:rPr>
                <w:szCs w:val="18"/>
              </w:rPr>
              <w:t>creation of online resources</w:t>
            </w:r>
            <w:r w:rsidR="00564732">
              <w:rPr>
                <w:szCs w:val="18"/>
              </w:rPr>
              <w:t>.</w:t>
            </w:r>
          </w:p>
        </w:tc>
      </w:tr>
    </w:tbl>
    <w:p w14:paraId="18E49D0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600"/>
        <w:gridCol w:w="8009"/>
        <w:gridCol w:w="1018"/>
      </w:tblGrid>
      <w:tr w:rsidR="0012209D" w14:paraId="34A390D8" w14:textId="77777777" w:rsidTr="00DF2D7C">
        <w:trPr>
          <w:tblHeader/>
        </w:trPr>
        <w:tc>
          <w:tcPr>
            <w:tcW w:w="8609" w:type="dxa"/>
            <w:gridSpan w:val="2"/>
            <w:shd w:val="clear" w:color="auto" w:fill="D9D9D9" w:themeFill="background1" w:themeFillShade="D9"/>
          </w:tcPr>
          <w:p w14:paraId="1569BA37" w14:textId="77777777" w:rsidR="0012209D" w:rsidRDefault="0012209D" w:rsidP="00321CAA">
            <w:r>
              <w:t>Key accountabilities/primary responsibilities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14:paraId="14199631" w14:textId="77777777" w:rsidR="0012209D" w:rsidRDefault="0012209D" w:rsidP="00321CAA">
            <w:r>
              <w:t>% Time</w:t>
            </w:r>
          </w:p>
        </w:tc>
      </w:tr>
      <w:tr w:rsidR="009D4FD7" w14:paraId="77E801EE" w14:textId="77777777" w:rsidTr="00DF2D7C">
        <w:tc>
          <w:tcPr>
            <w:tcW w:w="600" w:type="dxa"/>
            <w:tcBorders>
              <w:right w:val="nil"/>
            </w:tcBorders>
          </w:tcPr>
          <w:p w14:paraId="01F88D68" w14:textId="77777777" w:rsidR="0012209D" w:rsidRPr="00207BF2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09" w:type="dxa"/>
            <w:tcBorders>
              <w:left w:val="nil"/>
            </w:tcBorders>
          </w:tcPr>
          <w:p w14:paraId="37558794" w14:textId="4F979D77" w:rsidR="0012209D" w:rsidRPr="00207BF2" w:rsidRDefault="00CF7B77" w:rsidP="007C1A30">
            <w:pPr>
              <w:overflowPunct/>
              <w:autoSpaceDE/>
              <w:autoSpaceDN/>
              <w:adjustRightInd/>
              <w:spacing w:before="0" w:after="0"/>
              <w:textAlignment w:val="auto"/>
              <w:rPr>
                <w:szCs w:val="18"/>
              </w:rPr>
            </w:pPr>
            <w:r>
              <w:t>To apply a detailed understan</w:t>
            </w:r>
            <w:r w:rsidR="007C1A30">
              <w:t>ding of graphic design</w:t>
            </w:r>
            <w:r w:rsidR="00B27AB6">
              <w:t xml:space="preserve"> and web design</w:t>
            </w:r>
            <w:r w:rsidR="007C1A30">
              <w:t xml:space="preserve"> to support </w:t>
            </w:r>
            <w:r w:rsidR="00936F1A">
              <w:t xml:space="preserve">the delivery of </w:t>
            </w:r>
            <w:r w:rsidR="007C1A30">
              <w:t>exhibition programmes</w:t>
            </w:r>
            <w:r w:rsidR="009C6C14">
              <w:t xml:space="preserve"> in a variety of physical and online spaces</w:t>
            </w:r>
            <w:r w:rsidR="007C1A30">
              <w:t xml:space="preserve"> (</w:t>
            </w:r>
            <w:proofErr w:type="gramStart"/>
            <w:r w:rsidR="007C1A30">
              <w:t>including  the</w:t>
            </w:r>
            <w:proofErr w:type="gramEnd"/>
            <w:r w:rsidR="007C1A30">
              <w:t xml:space="preserve"> Special Collections Gallery </w:t>
            </w:r>
            <w:r w:rsidR="00D25BD7">
              <w:t>and online</w:t>
            </w:r>
            <w:r w:rsidR="007C1A30">
              <w:t>)</w:t>
            </w:r>
            <w:r w:rsidR="00D25BD7">
              <w:t xml:space="preserve"> and </w:t>
            </w:r>
            <w:r w:rsidR="0097724B">
              <w:t xml:space="preserve">for the </w:t>
            </w:r>
            <w:r w:rsidR="00D25BD7">
              <w:t>creation of online resources</w:t>
            </w:r>
            <w:r w:rsidR="007C1A30">
              <w:t>.</w:t>
            </w:r>
          </w:p>
        </w:tc>
        <w:tc>
          <w:tcPr>
            <w:tcW w:w="1018" w:type="dxa"/>
          </w:tcPr>
          <w:p w14:paraId="673F0677" w14:textId="0AF9B165" w:rsidR="0012209D" w:rsidRDefault="003209B0" w:rsidP="00321CAA">
            <w:r>
              <w:t>5</w:t>
            </w:r>
            <w:r w:rsidR="00D25BD7">
              <w:t>0</w:t>
            </w:r>
            <w:r w:rsidR="00E804B0">
              <w:t>%</w:t>
            </w:r>
          </w:p>
        </w:tc>
      </w:tr>
      <w:tr w:rsidR="009D4FD7" w14:paraId="437CC5B8" w14:textId="77777777" w:rsidTr="00DF2D7C">
        <w:tc>
          <w:tcPr>
            <w:tcW w:w="600" w:type="dxa"/>
            <w:tcBorders>
              <w:right w:val="nil"/>
            </w:tcBorders>
          </w:tcPr>
          <w:p w14:paraId="1A9F0D96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09" w:type="dxa"/>
            <w:tcBorders>
              <w:left w:val="nil"/>
            </w:tcBorders>
          </w:tcPr>
          <w:p w14:paraId="62D8EC5C" w14:textId="28172245" w:rsidR="00207BF2" w:rsidRPr="00207BF2" w:rsidRDefault="002D4BA6" w:rsidP="002D4BA6">
            <w:pPr>
              <w:overflowPunct/>
              <w:autoSpaceDE/>
              <w:autoSpaceDN/>
              <w:adjustRightInd/>
              <w:spacing w:before="0" w:after="0"/>
              <w:textAlignment w:val="auto"/>
              <w:rPr>
                <w:szCs w:val="18"/>
              </w:rPr>
            </w:pPr>
            <w:r>
              <w:rPr>
                <w:szCs w:val="18"/>
              </w:rPr>
              <w:t>To support the scheduling and management of exhibition and event programmes liaising with internal and external partners</w:t>
            </w:r>
          </w:p>
        </w:tc>
        <w:tc>
          <w:tcPr>
            <w:tcW w:w="1018" w:type="dxa"/>
          </w:tcPr>
          <w:p w14:paraId="36F08074" w14:textId="1A8A7BD9" w:rsidR="0012209D" w:rsidRDefault="00D25BD7" w:rsidP="00321CAA">
            <w:r>
              <w:t>20</w:t>
            </w:r>
            <w:r w:rsidR="002D4BA6">
              <w:t>%</w:t>
            </w:r>
          </w:p>
        </w:tc>
      </w:tr>
      <w:tr w:rsidR="002D4BA6" w14:paraId="4B592196" w14:textId="77777777" w:rsidTr="00DF2D7C">
        <w:tc>
          <w:tcPr>
            <w:tcW w:w="600" w:type="dxa"/>
            <w:tcBorders>
              <w:right w:val="nil"/>
            </w:tcBorders>
          </w:tcPr>
          <w:p w14:paraId="24BA0D0C" w14:textId="77777777" w:rsidR="002D4BA6" w:rsidRDefault="002D4BA6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09" w:type="dxa"/>
            <w:tcBorders>
              <w:left w:val="nil"/>
            </w:tcBorders>
          </w:tcPr>
          <w:p w14:paraId="109339BD" w14:textId="4DBDF1F2" w:rsidR="002D4BA6" w:rsidRDefault="002D4BA6" w:rsidP="002D4BA6">
            <w:pPr>
              <w:overflowPunct/>
              <w:autoSpaceDE/>
              <w:autoSpaceDN/>
              <w:adjustRightInd/>
              <w:spacing w:before="0" w:after="0"/>
              <w:textAlignment w:val="auto"/>
              <w:rPr>
                <w:szCs w:val="18"/>
              </w:rPr>
            </w:pPr>
            <w:r>
              <w:rPr>
                <w:szCs w:val="18"/>
              </w:rPr>
              <w:t>To provide design solutions to support the publicity</w:t>
            </w:r>
            <w:r w:rsidR="00D25BD7">
              <w:rPr>
                <w:szCs w:val="18"/>
              </w:rPr>
              <w:t>, administration and</w:t>
            </w:r>
            <w:r>
              <w:rPr>
                <w:szCs w:val="18"/>
              </w:rPr>
              <w:t xml:space="preserve"> communication of events and exhibitions</w:t>
            </w:r>
            <w:r w:rsidR="003209B0">
              <w:rPr>
                <w:szCs w:val="18"/>
              </w:rPr>
              <w:t xml:space="preserve"> working with outside companies, such as specialist printers to ensure quality and timely delivery and value for money</w:t>
            </w:r>
          </w:p>
        </w:tc>
        <w:tc>
          <w:tcPr>
            <w:tcW w:w="1018" w:type="dxa"/>
          </w:tcPr>
          <w:p w14:paraId="7B1AB9DC" w14:textId="0AF7C103" w:rsidR="002D4BA6" w:rsidRDefault="00D25BD7" w:rsidP="00321CAA">
            <w:r>
              <w:t>20</w:t>
            </w:r>
            <w:r w:rsidR="003209B0">
              <w:t>%</w:t>
            </w:r>
          </w:p>
        </w:tc>
      </w:tr>
      <w:tr w:rsidR="00F40824" w14:paraId="4280959B" w14:textId="77777777" w:rsidTr="00DF2D7C">
        <w:tc>
          <w:tcPr>
            <w:tcW w:w="600" w:type="dxa"/>
            <w:tcBorders>
              <w:right w:val="nil"/>
            </w:tcBorders>
          </w:tcPr>
          <w:p w14:paraId="60EAD368" w14:textId="77777777" w:rsidR="00F40824" w:rsidRDefault="00F40824" w:rsidP="00F40824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09" w:type="dxa"/>
            <w:tcBorders>
              <w:left w:val="nil"/>
            </w:tcBorders>
          </w:tcPr>
          <w:p w14:paraId="2BBD1B7E" w14:textId="77777777" w:rsidR="00B4093F" w:rsidRPr="00207BF2" w:rsidRDefault="00B4093F" w:rsidP="00F40824">
            <w:pPr>
              <w:tabs>
                <w:tab w:val="left" w:pos="0"/>
              </w:tabs>
              <w:suppressAutoHyphens/>
              <w:spacing w:before="0" w:after="0"/>
              <w:rPr>
                <w:szCs w:val="18"/>
              </w:rPr>
            </w:pPr>
            <w:r>
              <w:rPr>
                <w:szCs w:val="18"/>
              </w:rPr>
              <w:t xml:space="preserve">Provide mentoring, coaching, training, </w:t>
            </w:r>
            <w:proofErr w:type="gramStart"/>
            <w:r>
              <w:rPr>
                <w:szCs w:val="18"/>
              </w:rPr>
              <w:t>advice</w:t>
            </w:r>
            <w:proofErr w:type="gramEnd"/>
            <w:r>
              <w:rPr>
                <w:szCs w:val="18"/>
              </w:rPr>
              <w:t xml:space="preserve"> and guidance to indirect reports in areas of specialism</w:t>
            </w:r>
          </w:p>
        </w:tc>
        <w:tc>
          <w:tcPr>
            <w:tcW w:w="1018" w:type="dxa"/>
          </w:tcPr>
          <w:p w14:paraId="10D47B08" w14:textId="77777777" w:rsidR="00F40824" w:rsidRDefault="003209B0" w:rsidP="00F40824">
            <w:r>
              <w:t>5%</w:t>
            </w:r>
          </w:p>
        </w:tc>
      </w:tr>
      <w:tr w:rsidR="00F40824" w14:paraId="488B37D0" w14:textId="77777777" w:rsidTr="00DF2D7C">
        <w:tc>
          <w:tcPr>
            <w:tcW w:w="600" w:type="dxa"/>
            <w:tcBorders>
              <w:right w:val="nil"/>
            </w:tcBorders>
          </w:tcPr>
          <w:p w14:paraId="59F841E2" w14:textId="77777777" w:rsidR="00F40824" w:rsidRDefault="00F40824" w:rsidP="00F40824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09" w:type="dxa"/>
            <w:tcBorders>
              <w:left w:val="nil"/>
            </w:tcBorders>
          </w:tcPr>
          <w:p w14:paraId="24046E7E" w14:textId="77777777" w:rsidR="00F40824" w:rsidRPr="004D7284" w:rsidRDefault="00F40824" w:rsidP="00F40824">
            <w:pPr>
              <w:tabs>
                <w:tab w:val="left" w:pos="0"/>
              </w:tabs>
              <w:suppressAutoHyphens/>
              <w:rPr>
                <w:szCs w:val="18"/>
              </w:rPr>
            </w:pPr>
            <w:r>
              <w:rPr>
                <w:szCs w:val="18"/>
              </w:rPr>
              <w:t>To undertake any such other Library duties as may reasonably be assigned, including participation in rotas for evening and weekend duties, as required.</w:t>
            </w:r>
          </w:p>
        </w:tc>
        <w:tc>
          <w:tcPr>
            <w:tcW w:w="1018" w:type="dxa"/>
          </w:tcPr>
          <w:p w14:paraId="590FA71F" w14:textId="77777777" w:rsidR="00F40824" w:rsidRDefault="00F40824" w:rsidP="00F40824">
            <w:r>
              <w:t>5%</w:t>
            </w:r>
          </w:p>
        </w:tc>
      </w:tr>
    </w:tbl>
    <w:p w14:paraId="1FE90174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40C4B337" w14:textId="77777777" w:rsidTr="00321CAA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48E97F47" w14:textId="77777777" w:rsidR="0012209D" w:rsidRDefault="0012209D" w:rsidP="00D3349E">
            <w:r>
              <w:lastRenderedPageBreak/>
              <w:t>Inter</w:t>
            </w:r>
            <w:r w:rsidR="00D3349E">
              <w:t>nal and external relationships</w:t>
            </w:r>
          </w:p>
        </w:tc>
      </w:tr>
      <w:tr w:rsidR="0012209D" w14:paraId="2C8873C8" w14:textId="77777777" w:rsidTr="00321CAA">
        <w:trPr>
          <w:trHeight w:val="1134"/>
        </w:trPr>
        <w:tc>
          <w:tcPr>
            <w:tcW w:w="10137" w:type="dxa"/>
          </w:tcPr>
          <w:p w14:paraId="551C1873" w14:textId="77777777" w:rsidR="0012209D" w:rsidRDefault="00721B1E" w:rsidP="009D4FD7">
            <w:r>
              <w:t>Other members of the department</w:t>
            </w:r>
          </w:p>
          <w:p w14:paraId="31E2DAF4" w14:textId="77777777" w:rsidR="00721B1E" w:rsidRDefault="00721B1E" w:rsidP="009D4FD7">
            <w:r>
              <w:t>Staff and students from the University</w:t>
            </w:r>
          </w:p>
          <w:p w14:paraId="66F6A10C" w14:textId="77777777" w:rsidR="00721B1E" w:rsidRDefault="00721B1E" w:rsidP="009D4FD7">
            <w:r>
              <w:t>External users of collections and stakeholders</w:t>
            </w:r>
          </w:p>
          <w:p w14:paraId="1E8D4478" w14:textId="77777777" w:rsidR="00721B1E" w:rsidRDefault="00721B1E" w:rsidP="009D4FD7"/>
        </w:tc>
      </w:tr>
    </w:tbl>
    <w:p w14:paraId="09CE7E60" w14:textId="77777777" w:rsidR="0012209D" w:rsidRDefault="0012209D" w:rsidP="0012209D"/>
    <w:p w14:paraId="51D2DDA0" w14:textId="77777777" w:rsidR="00013C10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9D4FD7" w14:paraId="3CE509AE" w14:textId="77777777" w:rsidTr="00F12899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218D182C" w14:textId="77777777" w:rsidR="009D4FD7" w:rsidRDefault="009D4FD7" w:rsidP="00F12899">
            <w:r>
              <w:t>Special Requirements</w:t>
            </w:r>
          </w:p>
        </w:tc>
      </w:tr>
      <w:tr w:rsidR="009D4FD7" w14:paraId="5B966FA9" w14:textId="77777777" w:rsidTr="00F12899">
        <w:trPr>
          <w:trHeight w:val="1134"/>
        </w:trPr>
        <w:tc>
          <w:tcPr>
            <w:tcW w:w="10137" w:type="dxa"/>
          </w:tcPr>
          <w:p w14:paraId="39B12CCE" w14:textId="77777777" w:rsidR="00721B1E" w:rsidRDefault="00721B1E" w:rsidP="00F12899">
            <w:r>
              <w:t>Working as part of a team in a secure environment.</w:t>
            </w:r>
          </w:p>
          <w:p w14:paraId="5D10B772" w14:textId="77777777" w:rsidR="009D4FD7" w:rsidRDefault="00FA2B56" w:rsidP="00F12899">
            <w:pPr>
              <w:rPr>
                <w:szCs w:val="18"/>
              </w:rPr>
            </w:pPr>
            <w:r>
              <w:rPr>
                <w:szCs w:val="18"/>
              </w:rPr>
              <w:t>Occasional requirements to work outside normal working hours (which may include evenings or weekends) in negotiation with your line manager.</w:t>
            </w:r>
          </w:p>
          <w:p w14:paraId="655A7DBC" w14:textId="77777777" w:rsidR="00721B1E" w:rsidRDefault="00721B1E" w:rsidP="00F12899">
            <w:r>
              <w:rPr>
                <w:szCs w:val="18"/>
              </w:rPr>
              <w:t>Post holders may be asked to work at another campus location to support the delivery of their role and maintain library operations, following consultation with your line manager.</w:t>
            </w:r>
          </w:p>
        </w:tc>
      </w:tr>
    </w:tbl>
    <w:p w14:paraId="3546827B" w14:textId="77777777" w:rsidR="009D4FD7" w:rsidRDefault="009D4FD7" w:rsidP="0012209D">
      <w:pPr>
        <w:rPr>
          <w:b/>
          <w:bCs/>
          <w:sz w:val="22"/>
          <w:szCs w:val="24"/>
        </w:rPr>
      </w:pPr>
    </w:p>
    <w:p w14:paraId="6D088B96" w14:textId="77777777" w:rsidR="00013C10" w:rsidRPr="00013C10" w:rsidRDefault="00013C10" w:rsidP="0012209D">
      <w:pPr>
        <w:rPr>
          <w:b/>
          <w:bCs/>
          <w:sz w:val="22"/>
          <w:szCs w:val="24"/>
        </w:rPr>
      </w:pPr>
      <w:r w:rsidRPr="00013C10">
        <w:rPr>
          <w:b/>
          <w:bCs/>
          <w:sz w:val="22"/>
          <w:szCs w:val="24"/>
        </w:rPr>
        <w:t>PERSON SPECIFICATION</w:t>
      </w:r>
    </w:p>
    <w:p w14:paraId="7BDFF0B3" w14:textId="77777777" w:rsidR="00013C10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1614"/>
        <w:gridCol w:w="3349"/>
        <w:gridCol w:w="3346"/>
        <w:gridCol w:w="1318"/>
      </w:tblGrid>
      <w:tr w:rsidR="00013C10" w14:paraId="0A0EA199" w14:textId="77777777" w:rsidTr="00013C10"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592202EE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Criteria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8D740B4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Essential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4D9DD82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Desirable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75138CD4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How to be assessed</w:t>
            </w:r>
          </w:p>
        </w:tc>
      </w:tr>
      <w:tr w:rsidR="00013C10" w14:paraId="0D06D7AE" w14:textId="77777777" w:rsidTr="00013C10">
        <w:tc>
          <w:tcPr>
            <w:tcW w:w="1617" w:type="dxa"/>
          </w:tcPr>
          <w:p w14:paraId="6E5A125E" w14:textId="77777777" w:rsidR="00013C10" w:rsidRPr="00FD5B0E" w:rsidRDefault="00013C10" w:rsidP="00321CAA">
            <w:r w:rsidRPr="00FD5B0E">
              <w:t xml:space="preserve">Qualifications, </w:t>
            </w:r>
            <w:proofErr w:type="gramStart"/>
            <w:r w:rsidRPr="00FD5B0E">
              <w:t>knowledge</w:t>
            </w:r>
            <w:proofErr w:type="gramEnd"/>
            <w:r w:rsidRPr="00FD5B0E">
              <w:t xml:space="preserve"> </w:t>
            </w:r>
            <w:r w:rsidR="00E804B0">
              <w:t>and</w:t>
            </w:r>
            <w:r w:rsidRPr="00FD5B0E">
              <w:t xml:space="preserve"> experience</w:t>
            </w:r>
          </w:p>
        </w:tc>
        <w:tc>
          <w:tcPr>
            <w:tcW w:w="3402" w:type="dxa"/>
          </w:tcPr>
          <w:p w14:paraId="107F8B4D" w14:textId="77777777" w:rsidR="003209B0" w:rsidRDefault="000A4EF4" w:rsidP="003209B0">
            <w:r>
              <w:t>Skills level equivalent to achievement of NVQ2, GCSE or City and Guilds</w:t>
            </w:r>
          </w:p>
          <w:p w14:paraId="080FB2DC" w14:textId="77777777" w:rsidR="003209B0" w:rsidRDefault="003209B0" w:rsidP="003209B0"/>
          <w:p w14:paraId="5D4D6A00" w14:textId="77777777" w:rsidR="003209B0" w:rsidRPr="0019153D" w:rsidRDefault="003209B0" w:rsidP="003209B0">
            <w:pPr>
              <w:overflowPunct/>
              <w:spacing w:before="0" w:after="0"/>
              <w:textAlignment w:val="auto"/>
              <w:rPr>
                <w:rFonts w:cs="Arial"/>
                <w:szCs w:val="18"/>
              </w:rPr>
            </w:pPr>
            <w:r w:rsidRPr="0019153D">
              <w:rPr>
                <w:rFonts w:cs="Arial"/>
                <w:szCs w:val="18"/>
              </w:rPr>
              <w:t>Knowledge and understanding of design work and specialist design programmes</w:t>
            </w:r>
          </w:p>
          <w:p w14:paraId="7DE87829" w14:textId="77777777" w:rsidR="00557CFB" w:rsidRPr="00557CFB" w:rsidRDefault="00557CFB" w:rsidP="00557CFB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</w:p>
          <w:p w14:paraId="5A56A7E4" w14:textId="77777777" w:rsidR="00557CFB" w:rsidRPr="00CA67F3" w:rsidRDefault="00557CFB" w:rsidP="00557CFB">
            <w:r>
              <w:t xml:space="preserve">Knowledge and understanding of digital systems and approaches to find, evaluate, create, </w:t>
            </w:r>
            <w:proofErr w:type="gramStart"/>
            <w:r>
              <w:t>collaborate</w:t>
            </w:r>
            <w:proofErr w:type="gramEnd"/>
            <w:r>
              <w:t xml:space="preserve"> and communicate. Expertise in the use of relevant library or archive systems.</w:t>
            </w:r>
          </w:p>
        </w:tc>
        <w:tc>
          <w:tcPr>
            <w:tcW w:w="3402" w:type="dxa"/>
          </w:tcPr>
          <w:p w14:paraId="4973BE5A" w14:textId="660CED92" w:rsidR="007C1A30" w:rsidRDefault="007C1A30" w:rsidP="007C1A30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 of work in a</w:t>
            </w:r>
            <w:r w:rsidR="00D0708A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 xml:space="preserve"> Archives</w:t>
            </w:r>
            <w:r w:rsidR="00DB59F0">
              <w:rPr>
                <w:rFonts w:cs="Arial"/>
                <w:sz w:val="20"/>
              </w:rPr>
              <w:t>, Special Collections, GLAM, or heritage</w:t>
            </w:r>
            <w:r>
              <w:rPr>
                <w:rFonts w:cs="Arial"/>
                <w:sz w:val="20"/>
              </w:rPr>
              <w:t xml:space="preserve"> environment.</w:t>
            </w:r>
          </w:p>
          <w:p w14:paraId="785A6B71" w14:textId="77777777" w:rsidR="003209B0" w:rsidRDefault="003209B0" w:rsidP="007C1A30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</w:p>
          <w:p w14:paraId="3FD8CBB5" w14:textId="77777777" w:rsidR="007A3192" w:rsidRDefault="007A3192" w:rsidP="00CA67F3">
            <w:pPr>
              <w:overflowPunct/>
              <w:textAlignment w:val="auto"/>
              <w:rPr>
                <w:lang w:eastAsia="zh-CN"/>
              </w:rPr>
            </w:pPr>
          </w:p>
          <w:p w14:paraId="7B0BA9C1" w14:textId="77777777" w:rsidR="007A3192" w:rsidRDefault="007A3192" w:rsidP="00CA67F3">
            <w:pPr>
              <w:overflowPunct/>
              <w:textAlignment w:val="auto"/>
              <w:rPr>
                <w:lang w:eastAsia="zh-CN"/>
              </w:rPr>
            </w:pPr>
          </w:p>
          <w:p w14:paraId="097C4A80" w14:textId="77777777" w:rsidR="00CA67F3" w:rsidRDefault="00CA67F3" w:rsidP="00CA67F3"/>
          <w:p w14:paraId="0042CDDF" w14:textId="77777777" w:rsidR="00557CFB" w:rsidRDefault="00557CFB" w:rsidP="00CA67F3"/>
          <w:p w14:paraId="1DE08E6C" w14:textId="77777777" w:rsidR="00557CFB" w:rsidRDefault="00557CFB" w:rsidP="00CA67F3"/>
          <w:p w14:paraId="4AC497BB" w14:textId="77777777" w:rsidR="00557CFB" w:rsidRDefault="00557CFB" w:rsidP="00CA67F3"/>
        </w:tc>
        <w:tc>
          <w:tcPr>
            <w:tcW w:w="1330" w:type="dxa"/>
          </w:tcPr>
          <w:p w14:paraId="72FDC8A2" w14:textId="77777777" w:rsidR="00013C10" w:rsidRDefault="00223973" w:rsidP="0012209D">
            <w:r>
              <w:t>Interview</w:t>
            </w:r>
          </w:p>
        </w:tc>
      </w:tr>
      <w:tr w:rsidR="00013C10" w14:paraId="57D8D986" w14:textId="77777777" w:rsidTr="00013C10">
        <w:tc>
          <w:tcPr>
            <w:tcW w:w="1617" w:type="dxa"/>
          </w:tcPr>
          <w:p w14:paraId="5A8CE62E" w14:textId="77777777" w:rsidR="00013C10" w:rsidRPr="00FD5B0E" w:rsidRDefault="00013C10" w:rsidP="00321CAA">
            <w:r w:rsidRPr="00FD5B0E">
              <w:t xml:space="preserve">Problem solving </w:t>
            </w:r>
            <w:r w:rsidR="00E804B0">
              <w:t>and</w:t>
            </w:r>
            <w:r w:rsidRPr="00FD5B0E">
              <w:t xml:space="preserve"> initiative</w:t>
            </w:r>
          </w:p>
        </w:tc>
        <w:tc>
          <w:tcPr>
            <w:tcW w:w="3402" w:type="dxa"/>
          </w:tcPr>
          <w:p w14:paraId="6A6766D9" w14:textId="77777777" w:rsidR="00013C10" w:rsidRDefault="00557CFB" w:rsidP="0012209D">
            <w:r>
              <w:t>Able to independently solve problems whilst working with standard procedures.</w:t>
            </w:r>
          </w:p>
        </w:tc>
        <w:tc>
          <w:tcPr>
            <w:tcW w:w="3402" w:type="dxa"/>
          </w:tcPr>
          <w:p w14:paraId="1BE18181" w14:textId="77777777" w:rsidR="00013C10" w:rsidRDefault="00013C10" w:rsidP="0012209D"/>
        </w:tc>
        <w:tc>
          <w:tcPr>
            <w:tcW w:w="1330" w:type="dxa"/>
          </w:tcPr>
          <w:p w14:paraId="3531F034" w14:textId="77777777" w:rsidR="00013C10" w:rsidRDefault="00223973" w:rsidP="0012209D">
            <w:r>
              <w:t>Interview</w:t>
            </w:r>
          </w:p>
        </w:tc>
      </w:tr>
      <w:tr w:rsidR="00013C10" w14:paraId="3B2EC865" w14:textId="77777777" w:rsidTr="00013C10">
        <w:tc>
          <w:tcPr>
            <w:tcW w:w="1617" w:type="dxa"/>
          </w:tcPr>
          <w:p w14:paraId="351DD354" w14:textId="77777777" w:rsidR="00013C10" w:rsidRPr="00FD5B0E" w:rsidRDefault="00013C10" w:rsidP="00E804B0">
            <w:r w:rsidRPr="00FD5B0E">
              <w:t xml:space="preserve">Management </w:t>
            </w:r>
            <w:r w:rsidR="00E804B0">
              <w:t>and</w:t>
            </w:r>
            <w:r w:rsidRPr="00FD5B0E">
              <w:t xml:space="preserve"> teamwork</w:t>
            </w:r>
          </w:p>
        </w:tc>
        <w:tc>
          <w:tcPr>
            <w:tcW w:w="3402" w:type="dxa"/>
          </w:tcPr>
          <w:p w14:paraId="54411BB3" w14:textId="77777777" w:rsidR="00013C10" w:rsidRDefault="00FA2B56" w:rsidP="00FA2B56">
            <w:pPr>
              <w:spacing w:after="90"/>
              <w:rPr>
                <w:lang w:eastAsia="zh-CN"/>
              </w:rPr>
            </w:pPr>
            <w:r>
              <w:rPr>
                <w:lang w:eastAsia="zh-CN"/>
              </w:rPr>
              <w:t>Cooperative team working and participation in effective team collaborations to meet business need(s) requirements.</w:t>
            </w:r>
          </w:p>
          <w:p w14:paraId="60D0883A" w14:textId="77777777" w:rsidR="0019153D" w:rsidRDefault="0019153D" w:rsidP="00FA2B56">
            <w:pPr>
              <w:spacing w:after="90"/>
            </w:pPr>
            <w:r>
              <w:rPr>
                <w:lang w:eastAsia="zh-CN"/>
              </w:rPr>
              <w:t>Contribute to special projects, as required, for example, working in themed groups or participating in the implementation of new tools and services.</w:t>
            </w:r>
          </w:p>
        </w:tc>
        <w:tc>
          <w:tcPr>
            <w:tcW w:w="3402" w:type="dxa"/>
          </w:tcPr>
          <w:p w14:paraId="3B070FFB" w14:textId="77777777" w:rsidR="00013C10" w:rsidRDefault="00013C10" w:rsidP="0012209D"/>
        </w:tc>
        <w:tc>
          <w:tcPr>
            <w:tcW w:w="1330" w:type="dxa"/>
          </w:tcPr>
          <w:p w14:paraId="18FCF424" w14:textId="77777777" w:rsidR="00013C10" w:rsidRDefault="00223973" w:rsidP="0012209D">
            <w:r>
              <w:t>Interview</w:t>
            </w:r>
          </w:p>
        </w:tc>
      </w:tr>
      <w:tr w:rsidR="00013C10" w14:paraId="012B6A85" w14:textId="77777777" w:rsidTr="00013C10">
        <w:tc>
          <w:tcPr>
            <w:tcW w:w="1617" w:type="dxa"/>
          </w:tcPr>
          <w:p w14:paraId="0CCA90D4" w14:textId="77777777" w:rsidR="00013C10" w:rsidRPr="00FD5B0E" w:rsidRDefault="00013C10" w:rsidP="00321CAA">
            <w:r w:rsidRPr="00FD5B0E">
              <w:t xml:space="preserve">Communicating </w:t>
            </w:r>
            <w:r w:rsidR="00E804B0">
              <w:t>and</w:t>
            </w:r>
            <w:r w:rsidRPr="00FD5B0E">
              <w:t xml:space="preserve"> influencing</w:t>
            </w:r>
          </w:p>
        </w:tc>
        <w:tc>
          <w:tcPr>
            <w:tcW w:w="3402" w:type="dxa"/>
          </w:tcPr>
          <w:p w14:paraId="5222C917" w14:textId="77777777" w:rsidR="00013C10" w:rsidRDefault="00557CFB" w:rsidP="000F78E7">
            <w:pPr>
              <w:rPr>
                <w:lang w:eastAsia="zh-CN"/>
              </w:rPr>
            </w:pPr>
            <w:r>
              <w:rPr>
                <w:lang w:eastAsia="zh-CN"/>
              </w:rPr>
              <w:t>Able to seek and clarify detail.</w:t>
            </w:r>
          </w:p>
          <w:p w14:paraId="1B895A6A" w14:textId="77777777" w:rsidR="00557CFB" w:rsidRDefault="00557CFB" w:rsidP="000F78E7"/>
        </w:tc>
        <w:tc>
          <w:tcPr>
            <w:tcW w:w="3402" w:type="dxa"/>
          </w:tcPr>
          <w:p w14:paraId="7F5E4CED" w14:textId="77777777" w:rsidR="00013C10" w:rsidRDefault="00013C10" w:rsidP="0012209D"/>
        </w:tc>
        <w:tc>
          <w:tcPr>
            <w:tcW w:w="1330" w:type="dxa"/>
          </w:tcPr>
          <w:p w14:paraId="5FBA17AE" w14:textId="77777777" w:rsidR="00013C10" w:rsidRDefault="00223973" w:rsidP="0012209D">
            <w:r>
              <w:t>Interview</w:t>
            </w:r>
          </w:p>
        </w:tc>
      </w:tr>
      <w:tr w:rsidR="00557CFB" w14:paraId="5D8F8B0E" w14:textId="77777777" w:rsidTr="00013C10">
        <w:tc>
          <w:tcPr>
            <w:tcW w:w="1617" w:type="dxa"/>
          </w:tcPr>
          <w:p w14:paraId="79A230E7" w14:textId="77777777" w:rsidR="00557CFB" w:rsidRPr="00FD5B0E" w:rsidRDefault="00557CFB" w:rsidP="00321CAA">
            <w:r>
              <w:t>Training and development</w:t>
            </w:r>
          </w:p>
        </w:tc>
        <w:tc>
          <w:tcPr>
            <w:tcW w:w="3402" w:type="dxa"/>
          </w:tcPr>
          <w:p w14:paraId="5E3AFDC9" w14:textId="77777777" w:rsidR="00557CFB" w:rsidRDefault="00557CFB" w:rsidP="000F78E7">
            <w:pPr>
              <w:rPr>
                <w:lang w:eastAsia="zh-CN"/>
              </w:rPr>
            </w:pPr>
            <w:r>
              <w:rPr>
                <w:lang w:eastAsia="zh-CN"/>
              </w:rPr>
              <w:t>To actively engage in a range of training and development opportunities and to be an active participant in developing skills and knowledge, engaging with the wider team and the University.</w:t>
            </w:r>
          </w:p>
        </w:tc>
        <w:tc>
          <w:tcPr>
            <w:tcW w:w="3402" w:type="dxa"/>
          </w:tcPr>
          <w:p w14:paraId="1826F4BE" w14:textId="77777777" w:rsidR="00557CFB" w:rsidRDefault="00557CFB" w:rsidP="0012209D"/>
        </w:tc>
        <w:tc>
          <w:tcPr>
            <w:tcW w:w="1330" w:type="dxa"/>
          </w:tcPr>
          <w:p w14:paraId="2987E601" w14:textId="77777777" w:rsidR="00557CFB" w:rsidRDefault="00223973" w:rsidP="0012209D">
            <w:r>
              <w:t>Interview</w:t>
            </w:r>
          </w:p>
        </w:tc>
      </w:tr>
      <w:tr w:rsidR="00013C10" w14:paraId="5F4FCEA9" w14:textId="77777777" w:rsidTr="00013C10">
        <w:tc>
          <w:tcPr>
            <w:tcW w:w="1617" w:type="dxa"/>
          </w:tcPr>
          <w:p w14:paraId="66D677FE" w14:textId="77777777" w:rsidR="00013C10" w:rsidRPr="00FD5B0E" w:rsidRDefault="00013C10" w:rsidP="00321CAA">
            <w:r w:rsidRPr="00FD5B0E">
              <w:lastRenderedPageBreak/>
              <w:t>Special requirements</w:t>
            </w:r>
          </w:p>
        </w:tc>
        <w:tc>
          <w:tcPr>
            <w:tcW w:w="3402" w:type="dxa"/>
          </w:tcPr>
          <w:p w14:paraId="4CC6384B" w14:textId="77777777" w:rsidR="00013C10" w:rsidRDefault="00223973" w:rsidP="004D7284">
            <w:r>
              <w:t>Working in a secure environment</w:t>
            </w:r>
          </w:p>
          <w:p w14:paraId="6B6A7A19" w14:textId="77777777" w:rsidR="0019153D" w:rsidRDefault="0019153D" w:rsidP="004D7284">
            <w:pPr>
              <w:rPr>
                <w:color w:val="000000"/>
                <w:szCs w:val="18"/>
              </w:rPr>
            </w:pPr>
          </w:p>
          <w:p w14:paraId="6EDAFDA7" w14:textId="77777777" w:rsidR="003209B0" w:rsidRDefault="0019153D" w:rsidP="0019153D">
            <w:r w:rsidRPr="003D263E">
              <w:rPr>
                <w:color w:val="000000"/>
                <w:szCs w:val="18"/>
              </w:rPr>
              <w:t>Demonstrate Southampton University behaviours (Embedding Collegiality – see below)</w:t>
            </w:r>
          </w:p>
        </w:tc>
        <w:tc>
          <w:tcPr>
            <w:tcW w:w="3402" w:type="dxa"/>
          </w:tcPr>
          <w:p w14:paraId="6241D126" w14:textId="77777777" w:rsidR="00013C10" w:rsidRDefault="00013C10" w:rsidP="0012209D"/>
        </w:tc>
        <w:tc>
          <w:tcPr>
            <w:tcW w:w="1330" w:type="dxa"/>
          </w:tcPr>
          <w:p w14:paraId="120184C9" w14:textId="77777777" w:rsidR="00013C10" w:rsidRDefault="00954BC8" w:rsidP="0012209D">
            <w:r>
              <w:t>Interview</w:t>
            </w:r>
          </w:p>
        </w:tc>
      </w:tr>
    </w:tbl>
    <w:p w14:paraId="13B819B7" w14:textId="77777777" w:rsidR="0012209D" w:rsidRDefault="0012209D" w:rsidP="0012209D">
      <w:pPr>
        <w:overflowPunct/>
        <w:autoSpaceDE/>
        <w:autoSpaceDN/>
        <w:adjustRightInd/>
        <w:spacing w:before="0" w:after="0"/>
        <w:textAlignment w:val="auto"/>
        <w:rPr>
          <w:b/>
        </w:rPr>
      </w:pPr>
      <w:r>
        <w:rPr>
          <w:b/>
        </w:rPr>
        <w:br w:type="page"/>
      </w:r>
    </w:p>
    <w:p w14:paraId="18BF3FAC" w14:textId="77777777" w:rsidR="0012209D" w:rsidRPr="00FE0CAA" w:rsidRDefault="0012209D" w:rsidP="0012209D">
      <w:pPr>
        <w:jc w:val="center"/>
        <w:rPr>
          <w:b/>
          <w:bCs/>
          <w:sz w:val="24"/>
          <w:szCs w:val="28"/>
        </w:rPr>
      </w:pPr>
      <w:r w:rsidRPr="00FE0CAA">
        <w:rPr>
          <w:b/>
          <w:bCs/>
          <w:sz w:val="24"/>
          <w:szCs w:val="28"/>
        </w:rPr>
        <w:lastRenderedPageBreak/>
        <w:t>JOB HAZARD ANALYSIS</w:t>
      </w:r>
    </w:p>
    <w:p w14:paraId="7BFA7A2E" w14:textId="77777777" w:rsidR="0012209D" w:rsidRDefault="0012209D" w:rsidP="0012209D">
      <w:pPr>
        <w:rPr>
          <w:b/>
          <w:bCs/>
        </w:rPr>
      </w:pPr>
    </w:p>
    <w:p w14:paraId="532E289A" w14:textId="77777777" w:rsidR="00D3349E" w:rsidRDefault="00D3349E" w:rsidP="009064A9">
      <w:pPr>
        <w:rPr>
          <w:b/>
          <w:bCs/>
        </w:rPr>
      </w:pPr>
      <w:r>
        <w:rPr>
          <w:b/>
          <w:bCs/>
        </w:rPr>
        <w:t>Is this an office-based post?</w:t>
      </w:r>
    </w:p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01"/>
        <w:gridCol w:w="8726"/>
      </w:tblGrid>
      <w:tr w:rsidR="00D3349E" w14:paraId="55E94771" w14:textId="77777777" w:rsidTr="00D3349E">
        <w:tc>
          <w:tcPr>
            <w:tcW w:w="908" w:type="dxa"/>
          </w:tcPr>
          <w:p w14:paraId="2CD87962" w14:textId="60C22333" w:rsidR="00D3349E" w:rsidRDefault="00C6046E" w:rsidP="00E264FD">
            <w:sdt>
              <w:sdtPr>
                <w:id w:val="5792543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26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3349E" w:rsidRPr="00D3349E">
              <w:t xml:space="preserve"> Yes</w:t>
            </w:r>
          </w:p>
        </w:tc>
        <w:tc>
          <w:tcPr>
            <w:tcW w:w="8843" w:type="dxa"/>
          </w:tcPr>
          <w:p w14:paraId="07B56B7D" w14:textId="77777777" w:rsidR="00D3349E" w:rsidRDefault="00D3349E" w:rsidP="00D3349E">
            <w:r>
              <w:t xml:space="preserve">If this post is an </w:t>
            </w:r>
            <w:r w:rsidRPr="009957AE">
              <w:t xml:space="preserve">office-based job with routine office hazards </w:t>
            </w:r>
            <w:r>
              <w:t>(</w:t>
            </w:r>
            <w:r w:rsidRPr="009957AE">
              <w:t>eg: use of VDU</w:t>
            </w:r>
            <w:r>
              <w:t>)</w:t>
            </w:r>
            <w:r w:rsidR="009064A9">
              <w:t>,</w:t>
            </w:r>
            <w:r>
              <w:t xml:space="preserve"> </w:t>
            </w:r>
            <w:r w:rsidRPr="009957AE">
              <w:t>no further i</w:t>
            </w:r>
            <w:r>
              <w:t>nformation needs to be supplied.</w:t>
            </w:r>
            <w:r w:rsidR="009064A9">
              <w:t xml:space="preserve"> Do not complete the section below.</w:t>
            </w:r>
          </w:p>
        </w:tc>
      </w:tr>
      <w:tr w:rsidR="00D3349E" w14:paraId="5DFDC028" w14:textId="77777777" w:rsidTr="00D3349E">
        <w:tc>
          <w:tcPr>
            <w:tcW w:w="908" w:type="dxa"/>
          </w:tcPr>
          <w:p w14:paraId="71669A42" w14:textId="77777777" w:rsidR="00D3349E" w:rsidRDefault="00C6046E" w:rsidP="00E264FD">
            <w:sdt>
              <w:sdtPr>
                <w:id w:val="-17496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49E" w:rsidRPr="00D3349E">
                  <w:rPr>
                    <w:rFonts w:eastAsia="MS Gothic" w:hint="eastAsia"/>
                  </w:rPr>
                  <w:t>☐</w:t>
                </w:r>
              </w:sdtContent>
            </w:sdt>
            <w:r w:rsidR="00D3349E" w:rsidRPr="00D3349E">
              <w:t xml:space="preserve"> No</w:t>
            </w:r>
          </w:p>
        </w:tc>
        <w:tc>
          <w:tcPr>
            <w:tcW w:w="8843" w:type="dxa"/>
          </w:tcPr>
          <w:p w14:paraId="0838B883" w14:textId="77777777" w:rsidR="00D3349E" w:rsidRDefault="00D3349E" w:rsidP="00D3349E">
            <w:r w:rsidRPr="009957AE">
              <w:t xml:space="preserve">If </w:t>
            </w:r>
            <w:r>
              <w:t>this post is not office-based or</w:t>
            </w:r>
            <w:r w:rsidRPr="009957AE">
              <w:t xml:space="preserve"> has some haz</w:t>
            </w:r>
            <w:r>
              <w:t>ards other than routine office (</w:t>
            </w:r>
            <w:r w:rsidRPr="009957AE">
              <w:t>eg: more than use of VDU</w:t>
            </w:r>
            <w:r>
              <w:t xml:space="preserve">) </w:t>
            </w:r>
            <w:r w:rsidRPr="009957AE">
              <w:t xml:space="preserve">please </w:t>
            </w:r>
            <w:r>
              <w:t>complete the analysis below.</w:t>
            </w:r>
          </w:p>
          <w:p w14:paraId="030B27AD" w14:textId="77777777" w:rsidR="009064A9" w:rsidRDefault="009064A9" w:rsidP="00D3349E">
            <w:r>
              <w:t>Hiring managers are asked to complete this section as accurately as possible to ensure the safety of the post-holder.</w:t>
            </w:r>
          </w:p>
        </w:tc>
      </w:tr>
    </w:tbl>
    <w:p w14:paraId="6AC1B418" w14:textId="77777777" w:rsidR="00D3349E" w:rsidRDefault="00D3349E" w:rsidP="00E264FD"/>
    <w:p w14:paraId="2426ED57" w14:textId="77777777" w:rsidR="0012209D" w:rsidRPr="009957AE" w:rsidRDefault="0012209D" w:rsidP="009064A9">
      <w:r w:rsidRPr="009957AE">
        <w:t xml:space="preserve">## </w:t>
      </w:r>
      <w:r>
        <w:t xml:space="preserve">- </w:t>
      </w:r>
      <w:r w:rsidRPr="009957AE">
        <w:t xml:space="preserve">HR </w:t>
      </w:r>
      <w:r>
        <w:t>will</w:t>
      </w:r>
      <w:r w:rsidRPr="009957AE">
        <w:t xml:space="preserve"> send a full PEHQ to all applicants for this position</w:t>
      </w:r>
      <w:r>
        <w:t>.</w:t>
      </w:r>
      <w:r w:rsidR="00D3349E">
        <w:t xml:space="preserve"> </w:t>
      </w:r>
      <w:r w:rsidR="009064A9">
        <w:t xml:space="preserve">Please note, if </w:t>
      </w:r>
      <w:r w:rsidR="00D3349E">
        <w:t xml:space="preserve">full health clearance is required for a role, </w:t>
      </w:r>
      <w:r w:rsidR="009064A9">
        <w:t xml:space="preserve">this will apply to </w:t>
      </w:r>
      <w:r w:rsidR="00D3349E">
        <w:t>all individuals</w:t>
      </w:r>
      <w:r w:rsidR="009064A9">
        <w:t>,</w:t>
      </w:r>
      <w:r w:rsidR="00D3349E">
        <w:t xml:space="preserve"> </w:t>
      </w:r>
      <w:r w:rsidR="009064A9">
        <w:t>including existing members of staff.</w:t>
      </w:r>
    </w:p>
    <w:p w14:paraId="046BD64F" w14:textId="77777777" w:rsidR="0012209D" w:rsidRPr="009957AE" w:rsidRDefault="0012209D" w:rsidP="0012209D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9"/>
        <w:gridCol w:w="1313"/>
        <w:gridCol w:w="1314"/>
        <w:gridCol w:w="1314"/>
      </w:tblGrid>
      <w:tr w:rsidR="0012209D" w:rsidRPr="009957AE" w14:paraId="62283AEA" w14:textId="77777777" w:rsidTr="00321CAA">
        <w:trPr>
          <w:jc w:val="center"/>
        </w:trPr>
        <w:tc>
          <w:tcPr>
            <w:tcW w:w="5929" w:type="dxa"/>
            <w:shd w:val="clear" w:color="auto" w:fill="D9D9D9" w:themeFill="background1" w:themeFillShade="D9"/>
            <w:vAlign w:val="center"/>
          </w:tcPr>
          <w:p w14:paraId="380954EA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ENVIRONMENTAL EXPOSURES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B6208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 xml:space="preserve">Occasionally </w:t>
            </w:r>
          </w:p>
          <w:p w14:paraId="24BCC29F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(&lt;30% of time)</w:t>
            </w:r>
          </w:p>
        </w:tc>
        <w:tc>
          <w:tcPr>
            <w:tcW w:w="1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30EF2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Frequently</w:t>
            </w:r>
          </w:p>
          <w:p w14:paraId="56E15B2A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(30-60% of time)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340D6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Constantly</w:t>
            </w:r>
          </w:p>
          <w:p w14:paraId="468B1EC5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(&gt; 60% of time)</w:t>
            </w:r>
          </w:p>
        </w:tc>
      </w:tr>
      <w:tr w:rsidR="0012209D" w:rsidRPr="009957AE" w14:paraId="4C5FFF7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3C690A8F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Outside work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4C6EAD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E2BFA3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82C08F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45BBE7E9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9D819BA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Extremes of temperature (eg: fridge/ furnace)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25FAF7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BDB393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242F4D7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7E1671F4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54BC9E06" w14:textId="77777777" w:rsidR="0012209D" w:rsidRPr="009957AE" w:rsidRDefault="004263F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## </w:t>
            </w:r>
            <w:r w:rsidR="0012209D" w:rsidRPr="009957AE">
              <w:rPr>
                <w:sz w:val="16"/>
                <w:szCs w:val="16"/>
              </w:rPr>
              <w:t>Potential for exposure to body fluids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30737D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26F680B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9B489C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3A04D9A8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3E1E959A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Noise (greater than 80 dba - 8 hrs twa)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E077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0535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B046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22FCB0A6" w14:textId="77777777" w:rsidTr="00321CAA">
        <w:trPr>
          <w:jc w:val="center"/>
        </w:trPr>
        <w:tc>
          <w:tcPr>
            <w:tcW w:w="5929" w:type="dxa"/>
            <w:tcBorders>
              <w:bottom w:val="nil"/>
            </w:tcBorders>
            <w:shd w:val="clear" w:color="auto" w:fill="auto"/>
            <w:vAlign w:val="center"/>
          </w:tcPr>
          <w:p w14:paraId="671ECDA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Exposure to hazardous substances (eg: solvents, liquids, dust, fumes, biohazards). Specify below: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3A44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13AB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7386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3E6F563C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53119E3B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Frequent hand washing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5F013A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62FB04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2E8BA61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D976128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C172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Ionising radiation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05D4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826A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043D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4239841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/>
            <w:vAlign w:val="center"/>
          </w:tcPr>
          <w:p w14:paraId="5376EB09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EQUIPMENT/TOOLS/MACHINES USED</w:t>
            </w:r>
          </w:p>
        </w:tc>
      </w:tr>
      <w:tr w:rsidR="0012209D" w:rsidRPr="009957AE" w14:paraId="3D603741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3494C33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Food handling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A12DBE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08AA6C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22CD7D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35FD4ED3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2F3499A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Driving university </w:t>
            </w:r>
            <w:proofErr w:type="gramStart"/>
            <w:r w:rsidRPr="009957AE">
              <w:rPr>
                <w:sz w:val="16"/>
                <w:szCs w:val="16"/>
              </w:rPr>
              <w:t>vehicles(</w:t>
            </w:r>
            <w:proofErr w:type="gramEnd"/>
            <w:r w:rsidRPr="009957AE">
              <w:rPr>
                <w:sz w:val="16"/>
                <w:szCs w:val="16"/>
              </w:rPr>
              <w:t xml:space="preserve">eg: car/van/LGV/PCV)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FF7316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92EE37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6D8CB5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5A2764F4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51C5D16A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Use of latex gloves (prohibited unless specific clinical necessity)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CFFA46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6652D58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2D6EBF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50B51EE4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8D90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Vibrating tools (eg: </w:t>
            </w:r>
            <w:proofErr w:type="spellStart"/>
            <w:r w:rsidRPr="009957AE">
              <w:rPr>
                <w:sz w:val="16"/>
                <w:szCs w:val="16"/>
              </w:rPr>
              <w:t>strimmers</w:t>
            </w:r>
            <w:proofErr w:type="spellEnd"/>
            <w:r w:rsidRPr="009957AE">
              <w:rPr>
                <w:sz w:val="16"/>
                <w:szCs w:val="16"/>
              </w:rPr>
              <w:t xml:space="preserve">, hammer drill, lawnmowers)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9D89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657B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0F3C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6C671CB7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4F6EE57F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PHYSICAL ABILITIES</w:t>
            </w:r>
          </w:p>
        </w:tc>
      </w:tr>
      <w:tr w:rsidR="0012209D" w:rsidRPr="009957AE" w14:paraId="0E92184A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4AC581AE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Load manual handling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60CCAF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3D2A4D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30AC0C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0C70942D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A96BE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crouching/kneeling/stooping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235B1E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0F7555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B92DE8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7C13DCE8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55F14ABA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pulling/pushing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4CCAD3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B1EFE0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F04894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E040D8C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210EA83E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lifting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A59250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8EE0A2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F07819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49532AE0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C887F7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Standing for prolonged periods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B8EB64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6CF35E3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F71519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5C899090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6A0AF3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climbing (</w:t>
            </w:r>
            <w:proofErr w:type="spellStart"/>
            <w:r w:rsidRPr="009957AE">
              <w:rPr>
                <w:sz w:val="16"/>
                <w:szCs w:val="16"/>
              </w:rPr>
              <w:t>ie</w:t>
            </w:r>
            <w:proofErr w:type="spellEnd"/>
            <w:r w:rsidRPr="009957AE">
              <w:rPr>
                <w:sz w:val="16"/>
                <w:szCs w:val="16"/>
              </w:rPr>
              <w:t>: steps, stools, ladders, stairs)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D6F852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2A54531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0050B2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655D16E1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247BC36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Fine motor grips (eg: pipetting)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B03F4A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21CD60E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F0BDE5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589A4F98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3F4391D3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Gross motor grips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E3E2E8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28CF4C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4980F9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31794634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32EC683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below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266D25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2D9FE43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6A03DE6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0A4723E4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48718BA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at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DCC574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33C67F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F6CC17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FCB3F63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888B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above shoulder height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1B8B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8DF7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2741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490E2EB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534B8DEF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PSYCHOSOCIAL ISSUES</w:t>
            </w:r>
          </w:p>
        </w:tc>
      </w:tr>
      <w:tr w:rsidR="0012209D" w:rsidRPr="009957AE" w14:paraId="623CF46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5E03BA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Face to face contact with public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2C1AC7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6B015BE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2E2F28C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477FD268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5778C22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Lone working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EBDF90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6906B89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1E3494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7BAF188A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0DB7CBE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Shift work/night work/on call duties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F163AE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2DD9B0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A91852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</w:tbl>
    <w:p w14:paraId="074D5661" w14:textId="77777777" w:rsidR="0019153D" w:rsidRDefault="0019153D" w:rsidP="0019153D">
      <w:pPr>
        <w:spacing w:after="0"/>
        <w:ind w:left="315"/>
        <w:rPr>
          <w:rFonts w:cs="Segoe UI"/>
          <w:color w:val="808080"/>
          <w:sz w:val="24"/>
          <w:szCs w:val="24"/>
        </w:rPr>
      </w:pPr>
    </w:p>
    <w:p w14:paraId="3CF77E9C" w14:textId="77777777" w:rsidR="0019153D" w:rsidRDefault="0019153D" w:rsidP="0019153D">
      <w:pPr>
        <w:spacing w:after="0"/>
        <w:ind w:left="315"/>
        <w:rPr>
          <w:rFonts w:cs="Segoe UI"/>
          <w:color w:val="808080"/>
          <w:sz w:val="24"/>
          <w:szCs w:val="24"/>
        </w:rPr>
      </w:pPr>
    </w:p>
    <w:p w14:paraId="7DC1096D" w14:textId="77777777" w:rsidR="0019153D" w:rsidRDefault="0019153D" w:rsidP="0019153D">
      <w:pPr>
        <w:spacing w:after="0"/>
        <w:ind w:left="315"/>
        <w:rPr>
          <w:rFonts w:cs="Segoe UI"/>
          <w:color w:val="808080"/>
          <w:sz w:val="24"/>
          <w:szCs w:val="24"/>
        </w:rPr>
      </w:pPr>
    </w:p>
    <w:p w14:paraId="719383DF" w14:textId="77777777" w:rsidR="0019153D" w:rsidRDefault="0019153D" w:rsidP="0019153D">
      <w:pPr>
        <w:spacing w:after="0"/>
        <w:ind w:left="315"/>
        <w:rPr>
          <w:rFonts w:cs="Segoe UI"/>
          <w:color w:val="808080"/>
          <w:sz w:val="24"/>
          <w:szCs w:val="24"/>
        </w:rPr>
      </w:pPr>
    </w:p>
    <w:p w14:paraId="4336E3CB" w14:textId="77777777" w:rsidR="0019153D" w:rsidRDefault="0019153D" w:rsidP="0019153D">
      <w:pPr>
        <w:spacing w:after="0"/>
        <w:ind w:left="315"/>
        <w:rPr>
          <w:rFonts w:cs="Segoe UI"/>
          <w:color w:val="808080"/>
          <w:sz w:val="32"/>
          <w:szCs w:val="32"/>
        </w:rPr>
      </w:pPr>
      <w:r w:rsidRPr="00516F89">
        <w:rPr>
          <w:rFonts w:cs="Segoe UI"/>
          <w:color w:val="808080"/>
          <w:sz w:val="24"/>
          <w:szCs w:val="24"/>
        </w:rPr>
        <w:lastRenderedPageBreak/>
        <w:t>Appendix 1. </w:t>
      </w:r>
      <w:r w:rsidRPr="00516F89">
        <w:rPr>
          <w:rFonts w:cs="Segoe UI"/>
          <w:color w:val="808080"/>
          <w:sz w:val="32"/>
          <w:szCs w:val="32"/>
        </w:rPr>
        <w:t>Embedding Collegiality </w:t>
      </w:r>
    </w:p>
    <w:p w14:paraId="2BCDBE3C" w14:textId="77777777" w:rsidR="0019153D" w:rsidRPr="00516F89" w:rsidRDefault="0019153D" w:rsidP="0019153D">
      <w:pPr>
        <w:spacing w:after="0"/>
        <w:ind w:left="315"/>
        <w:rPr>
          <w:rFonts w:ascii="Segoe UI" w:hAnsi="Segoe UI" w:cs="Segoe UI"/>
          <w:szCs w:val="18"/>
        </w:rPr>
      </w:pPr>
    </w:p>
    <w:p w14:paraId="0F07D552" w14:textId="77777777" w:rsidR="0019153D" w:rsidRPr="00516F89" w:rsidRDefault="0019153D" w:rsidP="0019153D">
      <w:pPr>
        <w:spacing w:after="0"/>
        <w:ind w:left="315" w:right="750"/>
        <w:rPr>
          <w:rFonts w:ascii="Segoe UI" w:hAnsi="Segoe UI" w:cs="Segoe UI"/>
          <w:b/>
          <w:bCs/>
          <w:szCs w:val="18"/>
        </w:rPr>
      </w:pPr>
      <w:r w:rsidRPr="00516F89">
        <w:rPr>
          <w:rFonts w:cs="Segoe UI"/>
          <w:szCs w:val="18"/>
        </w:rPr>
        <w:t>Collegiality represents one of the four core principles of the </w:t>
      </w:r>
      <w:proofErr w:type="gramStart"/>
      <w:r w:rsidRPr="00516F89">
        <w:rPr>
          <w:rFonts w:cs="Segoe UI"/>
          <w:szCs w:val="18"/>
        </w:rPr>
        <w:t>University;</w:t>
      </w:r>
      <w:proofErr w:type="gramEnd"/>
      <w:r w:rsidRPr="00516F89">
        <w:rPr>
          <w:rFonts w:cs="Segoe UI"/>
          <w:szCs w:val="18"/>
        </w:rPr>
        <w:t> Collegiality, Quality, Internationalisation and Sustainability. Our Southampton Behaviours set out our expectations of all staff across the University to support the achievement of our strategy.</w:t>
      </w:r>
      <w:r w:rsidRPr="00516F89">
        <w:rPr>
          <w:rFonts w:cs="Segoe UI"/>
          <w:b/>
          <w:bCs/>
          <w:szCs w:val="18"/>
        </w:rPr>
        <w:t> </w:t>
      </w:r>
    </w:p>
    <w:p w14:paraId="3A8F763E" w14:textId="77777777" w:rsidR="0019153D" w:rsidRPr="00516F89" w:rsidRDefault="0019153D" w:rsidP="0019153D">
      <w:pPr>
        <w:spacing w:after="0"/>
        <w:rPr>
          <w:rFonts w:ascii="Segoe UI" w:hAnsi="Segoe UI" w:cs="Segoe UI"/>
          <w:b/>
          <w:bCs/>
          <w:szCs w:val="18"/>
        </w:rPr>
      </w:pPr>
      <w:r w:rsidRPr="00516F89">
        <w:rPr>
          <w:rFonts w:ascii="Times New Roman" w:hAnsi="Times New Roman"/>
          <w:b/>
          <w:bCs/>
          <w:sz w:val="17"/>
          <w:szCs w:val="17"/>
        </w:rPr>
        <w:t> </w:t>
      </w:r>
    </w:p>
    <w:tbl>
      <w:tblPr>
        <w:tblW w:w="0" w:type="dxa"/>
        <w:tblInd w:w="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7752"/>
      </w:tblGrid>
      <w:tr w:rsidR="0019153D" w:rsidRPr="00516F89" w14:paraId="7E0F73CF" w14:textId="77777777" w:rsidTr="00816916">
        <w:trPr>
          <w:trHeight w:val="31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B7FEFE" w14:textId="77777777" w:rsidR="0019153D" w:rsidRPr="00516F89" w:rsidRDefault="0019153D" w:rsidP="00816916">
            <w:pPr>
              <w:spacing w:after="0"/>
              <w:ind w:left="4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szCs w:val="18"/>
                <w:lang w:val="en-US"/>
              </w:rPr>
              <w:t>All staff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E2147" w14:textId="77777777" w:rsidR="0019153D" w:rsidRPr="00516F89" w:rsidRDefault="0019153D" w:rsidP="00816916">
            <w:pPr>
              <w:spacing w:after="0"/>
              <w:ind w:right="3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Behaviour</w:t>
            </w:r>
          </w:p>
        </w:tc>
      </w:tr>
      <w:tr w:rsidR="0019153D" w:rsidRPr="00516F89" w14:paraId="32CDFCB3" w14:textId="77777777" w:rsidTr="00816916">
        <w:trPr>
          <w:trHeight w:val="48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4713"/>
            <w:hideMark/>
          </w:tcPr>
          <w:p w14:paraId="31DAD64B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0"/>
              </w:rPr>
              <w:t> </w:t>
            </w:r>
          </w:p>
          <w:p w14:paraId="335BCC18" w14:textId="77777777" w:rsidR="0019153D" w:rsidRPr="00516F89" w:rsidRDefault="0019153D" w:rsidP="00816916">
            <w:pPr>
              <w:spacing w:after="0"/>
              <w:ind w:left="255" w:right="225" w:firstLine="105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Personal Leadership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B18E2E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take personal responsibility for my own actions and an active approach towards </w:t>
            </w:r>
            <w:proofErr w:type="gramStart"/>
            <w:r w:rsidRPr="00516F89">
              <w:rPr>
                <w:rFonts w:ascii="Arial" w:hAnsi="Arial" w:cs="Arial"/>
                <w:szCs w:val="18"/>
                <w:lang w:val="en-US"/>
              </w:rPr>
              <w:t>my</w:t>
            </w:r>
            <w:proofErr w:type="gramEnd"/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2DA87645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development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57A0A4DC" w14:textId="77777777" w:rsidTr="0081691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642B62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E10599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reflect on my own</w:t>
            </w:r>
            <w:r w:rsidRPr="00516F89">
              <w:rPr>
                <w:rFonts w:ascii="Arial" w:hAnsi="Arial" w:cs="Arial"/>
                <w:szCs w:val="18"/>
              </w:rPr>
              <w:t> behaviour</w:t>
            </w:r>
            <w:r w:rsidRPr="00516F89">
              <w:rPr>
                <w:rFonts w:ascii="Arial" w:hAnsi="Arial" w:cs="Arial"/>
                <w:szCs w:val="18"/>
                <w:lang w:val="en-US"/>
              </w:rPr>
              <w:t xml:space="preserve">, actively seek </w:t>
            </w:r>
            <w:proofErr w:type="gramStart"/>
            <w:r w:rsidRPr="00516F89">
              <w:rPr>
                <w:rFonts w:ascii="Arial" w:hAnsi="Arial" w:cs="Arial"/>
                <w:szCs w:val="18"/>
                <w:lang w:val="en-US"/>
              </w:rPr>
              <w:t>feedback</w:t>
            </w:r>
            <w:proofErr w:type="gramEnd"/>
            <w:r w:rsidRPr="00516F89">
              <w:rPr>
                <w:rFonts w:ascii="Arial" w:hAnsi="Arial" w:cs="Arial"/>
                <w:szCs w:val="18"/>
                <w:lang w:val="en-US"/>
              </w:rPr>
              <w:t xml:space="preserve"> and adapt my</w:t>
            </w:r>
            <w:r w:rsidRPr="00516F89">
              <w:rPr>
                <w:rFonts w:ascii="Arial" w:hAnsi="Arial" w:cs="Arial"/>
                <w:szCs w:val="18"/>
              </w:rPr>
              <w:t> behaviour</w:t>
            </w:r>
            <w:r w:rsidRPr="00516F89">
              <w:rPr>
                <w:rFonts w:ascii="Arial" w:hAnsi="Arial" w:cs="Arial"/>
                <w:szCs w:val="18"/>
                <w:lang w:val="en-US"/>
              </w:rPr>
              <w:t> accordingly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57E4975E" w14:textId="77777777" w:rsidTr="0081691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E16370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09F86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 xml:space="preserve">I show pride, passion and enthusiasm for our </w:t>
            </w:r>
            <w:proofErr w:type="gramStart"/>
            <w:r w:rsidRPr="00516F89">
              <w:rPr>
                <w:rFonts w:ascii="Arial" w:hAnsi="Arial" w:cs="Arial"/>
                <w:szCs w:val="18"/>
                <w:lang w:val="en-US"/>
              </w:rPr>
              <w:t>University</w:t>
            </w:r>
            <w:proofErr w:type="gramEnd"/>
            <w:r w:rsidRPr="00516F89">
              <w:rPr>
                <w:rFonts w:ascii="Arial" w:hAnsi="Arial" w:cs="Arial"/>
                <w:szCs w:val="18"/>
                <w:lang w:val="en-US"/>
              </w:rPr>
              <w:t> community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45EA446F" w14:textId="77777777" w:rsidTr="0081691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8FDA1F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AFC375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demonstrate respect and build trust with an open and honest approach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686EC2C9" w14:textId="77777777" w:rsidTr="00816916">
        <w:trPr>
          <w:trHeight w:val="300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7502380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19153D" w:rsidRPr="00516F89" w14:paraId="752F6C22" w14:textId="77777777" w:rsidTr="00816916">
        <w:trPr>
          <w:trHeight w:val="30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5C84"/>
            <w:hideMark/>
          </w:tcPr>
          <w:p w14:paraId="7C337853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0"/>
              </w:rPr>
              <w:t> </w:t>
            </w:r>
          </w:p>
          <w:p w14:paraId="5D9C0A27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3"/>
                <w:szCs w:val="23"/>
              </w:rPr>
              <w:t> </w:t>
            </w:r>
          </w:p>
          <w:p w14:paraId="463E59B4" w14:textId="77777777" w:rsidR="0019153D" w:rsidRPr="00516F89" w:rsidRDefault="0019153D" w:rsidP="00816916">
            <w:pPr>
              <w:spacing w:after="0"/>
              <w:ind w:left="345" w:right="315" w:firstLine="3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Working Together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41891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 xml:space="preserve">I work collaboratively and build productive relationships across our </w:t>
            </w:r>
            <w:proofErr w:type="gramStart"/>
            <w:r w:rsidRPr="00516F89">
              <w:rPr>
                <w:rFonts w:ascii="Arial" w:hAnsi="Arial" w:cs="Arial"/>
                <w:szCs w:val="18"/>
                <w:lang w:val="en-US"/>
              </w:rPr>
              <w:t>University</w:t>
            </w:r>
            <w:proofErr w:type="gramEnd"/>
            <w:r w:rsidRPr="00516F89">
              <w:rPr>
                <w:rFonts w:ascii="Arial" w:hAnsi="Arial" w:cs="Arial"/>
                <w:szCs w:val="18"/>
                <w:lang w:val="en-US"/>
              </w:rPr>
              <w:t xml:space="preserve"> and beyond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44790FBF" w14:textId="77777777" w:rsidTr="0081691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543F0D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03A260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actively listen to others and communicate clearly and appropriately with everyone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31453DDC" w14:textId="77777777" w:rsidTr="00816916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5DE82D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A105B9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take an inclusive approach, value the differences that people bring and encourage others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60658251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to contribute and flourish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64DCD1AF" w14:textId="77777777" w:rsidTr="00816916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62F1FE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EA8BA5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proactively work through challenge and conflict, considering others’ views to achieve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3EFC01C6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positive and productive outcomes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6DF2BB7A" w14:textId="77777777" w:rsidTr="00816916">
        <w:trPr>
          <w:trHeight w:val="300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06650EBA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19153D" w:rsidRPr="00516F89" w14:paraId="2B831A45" w14:textId="77777777" w:rsidTr="00816916">
        <w:trPr>
          <w:trHeight w:val="30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39D9E"/>
            <w:hideMark/>
          </w:tcPr>
          <w:p w14:paraId="140F2338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3"/>
                <w:szCs w:val="23"/>
              </w:rPr>
              <w:t> </w:t>
            </w:r>
          </w:p>
          <w:p w14:paraId="23C6E467" w14:textId="77777777" w:rsidR="0019153D" w:rsidRPr="00516F89" w:rsidRDefault="0019153D" w:rsidP="00816916">
            <w:pPr>
              <w:spacing w:after="0"/>
              <w:ind w:left="465" w:right="210" w:hanging="21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Developing Others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4FAB8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help to create an environment that engages and motivates others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5412EA79" w14:textId="77777777" w:rsidTr="0081691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939019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BF06A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take time to support and enable people to be the best they can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6A188C44" w14:textId="77777777" w:rsidTr="0081691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BA073C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B47C7D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 </w:t>
            </w:r>
            <w:proofErr w:type="spellStart"/>
            <w:r w:rsidRPr="00516F89">
              <w:rPr>
                <w:rFonts w:ascii="Arial" w:hAnsi="Arial" w:cs="Arial"/>
                <w:szCs w:val="18"/>
                <w:lang w:val="en-US"/>
              </w:rPr>
              <w:t>recognise</w:t>
            </w:r>
            <w:proofErr w:type="spellEnd"/>
            <w:r w:rsidRPr="00516F89">
              <w:rPr>
                <w:rFonts w:ascii="Arial" w:hAnsi="Arial" w:cs="Arial"/>
                <w:szCs w:val="18"/>
                <w:lang w:val="en-US"/>
              </w:rPr>
              <w:t> and value others’ achievements, give praise and celebrate their success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72EAA913" w14:textId="77777777" w:rsidTr="0081691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CA0A22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F396BD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deliver balanced feedback to enable others to improve their contribution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563B0F86" w14:textId="77777777" w:rsidTr="00816916">
        <w:trPr>
          <w:trHeight w:val="300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2F6524A1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19153D" w:rsidRPr="00516F89" w14:paraId="280A1746" w14:textId="77777777" w:rsidTr="00816916">
        <w:trPr>
          <w:trHeight w:val="30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7C3"/>
            <w:hideMark/>
          </w:tcPr>
          <w:p w14:paraId="32CF7C1F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0"/>
              </w:rPr>
              <w:t> </w:t>
            </w:r>
          </w:p>
          <w:p w14:paraId="5CD96F13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3"/>
                <w:szCs w:val="23"/>
              </w:rPr>
              <w:t> </w:t>
            </w:r>
          </w:p>
          <w:p w14:paraId="1C87267D" w14:textId="77777777" w:rsidR="0019153D" w:rsidRPr="00516F89" w:rsidRDefault="0019153D" w:rsidP="00816916">
            <w:pPr>
              <w:spacing w:after="0"/>
              <w:ind w:left="435" w:right="270" w:hanging="135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Delivering Quality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DC432F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identify opportunities and </w:t>
            </w:r>
            <w:proofErr w:type="gramStart"/>
            <w:r w:rsidRPr="00516F89">
              <w:rPr>
                <w:rFonts w:ascii="Arial" w:hAnsi="Arial" w:cs="Arial"/>
                <w:szCs w:val="18"/>
                <w:lang w:val="en-US"/>
              </w:rPr>
              <w:t>take action</w:t>
            </w:r>
            <w:proofErr w:type="gramEnd"/>
            <w:r w:rsidRPr="00516F89">
              <w:rPr>
                <w:rFonts w:ascii="Arial" w:hAnsi="Arial" w:cs="Arial"/>
                <w:szCs w:val="18"/>
                <w:lang w:val="en-US"/>
              </w:rPr>
              <w:t> to be simply better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27CEFB60" w14:textId="77777777" w:rsidTr="00816916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2BB0EC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2F1510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plan and </w:t>
            </w:r>
            <w:proofErr w:type="spellStart"/>
            <w:r w:rsidRPr="00516F89">
              <w:rPr>
                <w:rFonts w:ascii="Arial" w:hAnsi="Arial" w:cs="Arial"/>
                <w:szCs w:val="18"/>
                <w:lang w:val="en-US"/>
              </w:rPr>
              <w:t>prioritise</w:t>
            </w:r>
            <w:proofErr w:type="spellEnd"/>
            <w:r w:rsidRPr="00516F89">
              <w:rPr>
                <w:rFonts w:ascii="Arial" w:hAnsi="Arial" w:cs="Arial"/>
                <w:szCs w:val="18"/>
                <w:lang w:val="en-US"/>
              </w:rPr>
              <w:t> efficiently and effectively, taking account of people, processes and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2A480405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resources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668FC6D1" w14:textId="77777777" w:rsidTr="00816916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8E5742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B66075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am accountable, for tackling issues, making difficult decisions and seeing them through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5C9F4E68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to conclusion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343252F3" w14:textId="77777777" w:rsidTr="0081691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CB345E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A4B7F6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encourage creativity and innovation to deliver workable solutions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1D0CDBB6" w14:textId="77777777" w:rsidTr="00816916">
        <w:trPr>
          <w:trHeight w:val="300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09A5146A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19153D" w:rsidRPr="00516F89" w14:paraId="58CED626" w14:textId="77777777" w:rsidTr="00816916">
        <w:trPr>
          <w:trHeight w:val="30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1616E"/>
            <w:hideMark/>
          </w:tcPr>
          <w:p w14:paraId="1155873F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0"/>
              </w:rPr>
              <w:t> </w:t>
            </w:r>
          </w:p>
          <w:p w14:paraId="19324339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38499230" w14:textId="77777777" w:rsidR="0019153D" w:rsidRPr="00516F89" w:rsidRDefault="0019153D" w:rsidP="00816916">
            <w:pPr>
              <w:spacing w:after="0"/>
              <w:ind w:left="150" w:right="105" w:firstLine="27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Driving Sustainability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7A02EA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consider the impact on people before taking decisions or actions that may affect them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76478B25" w14:textId="77777777" w:rsidTr="0081691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FA557C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AE3C2E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 xml:space="preserve">I embrace, </w:t>
            </w:r>
            <w:proofErr w:type="gramStart"/>
            <w:r w:rsidRPr="00516F89">
              <w:rPr>
                <w:rFonts w:ascii="Arial" w:hAnsi="Arial" w:cs="Arial"/>
                <w:szCs w:val="18"/>
                <w:lang w:val="en-US"/>
              </w:rPr>
              <w:t>enable</w:t>
            </w:r>
            <w:proofErr w:type="gramEnd"/>
            <w:r w:rsidRPr="00516F89">
              <w:rPr>
                <w:rFonts w:ascii="Arial" w:hAnsi="Arial" w:cs="Arial"/>
                <w:szCs w:val="18"/>
                <w:lang w:val="en-US"/>
              </w:rPr>
              <w:t xml:space="preserve"> and embed change effectively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5B2EB58B" w14:textId="77777777" w:rsidTr="00816916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B213DC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B0BDDC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regularly take account of external and internal factors, assessing the need to change and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727059B7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gaining support to move forward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19153D" w:rsidRPr="00516F89" w14:paraId="2851DDFF" w14:textId="77777777" w:rsidTr="00816916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F77D46" w14:textId="77777777" w:rsidR="0019153D" w:rsidRPr="00516F89" w:rsidRDefault="0019153D" w:rsidP="00816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8DAFDD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 xml:space="preserve">I take time to understand our </w:t>
            </w:r>
            <w:proofErr w:type="gramStart"/>
            <w:r w:rsidRPr="00516F89">
              <w:rPr>
                <w:rFonts w:ascii="Arial" w:hAnsi="Arial" w:cs="Arial"/>
                <w:szCs w:val="18"/>
                <w:lang w:val="en-US"/>
              </w:rPr>
              <w:t>University</w:t>
            </w:r>
            <w:proofErr w:type="gramEnd"/>
            <w:r w:rsidRPr="00516F89">
              <w:rPr>
                <w:rFonts w:ascii="Arial" w:hAnsi="Arial" w:cs="Arial"/>
                <w:szCs w:val="18"/>
                <w:lang w:val="en-US"/>
              </w:rPr>
              <w:t xml:space="preserve"> vision and direction and communicate this to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54A0650F" w14:textId="77777777" w:rsidR="0019153D" w:rsidRPr="00516F89" w:rsidRDefault="0019153D" w:rsidP="00816916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others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</w:tbl>
    <w:p w14:paraId="67BE488A" w14:textId="77777777" w:rsidR="0019153D" w:rsidRPr="00516F89" w:rsidRDefault="0019153D" w:rsidP="0019153D">
      <w:pPr>
        <w:spacing w:after="0"/>
        <w:rPr>
          <w:rFonts w:ascii="Segoe UI" w:hAnsi="Segoe UI" w:cs="Segoe UI"/>
          <w:b/>
          <w:bCs/>
          <w:szCs w:val="18"/>
        </w:rPr>
      </w:pPr>
      <w:r w:rsidRPr="00516F89">
        <w:rPr>
          <w:rFonts w:ascii="Times New Roman" w:hAnsi="Times New Roman"/>
          <w:b/>
          <w:bCs/>
          <w:sz w:val="28"/>
          <w:szCs w:val="28"/>
        </w:rPr>
        <w:t> </w:t>
      </w:r>
    </w:p>
    <w:p w14:paraId="09F1CC39" w14:textId="77777777" w:rsidR="0019153D" w:rsidRPr="00516F89" w:rsidRDefault="0019153D" w:rsidP="0019153D">
      <w:pPr>
        <w:spacing w:after="0"/>
        <w:rPr>
          <w:rFonts w:ascii="Segoe UI" w:hAnsi="Segoe UI" w:cs="Segoe UI"/>
          <w:szCs w:val="18"/>
        </w:rPr>
      </w:pPr>
      <w:r w:rsidRPr="00516F89">
        <w:rPr>
          <w:rFonts w:cs="Segoe UI"/>
          <w:szCs w:val="18"/>
        </w:rPr>
        <w:t> </w:t>
      </w:r>
    </w:p>
    <w:p w14:paraId="1C346460" w14:textId="77777777" w:rsidR="0019153D" w:rsidRDefault="0019153D" w:rsidP="0019153D"/>
    <w:p w14:paraId="20FB7D29" w14:textId="77777777" w:rsidR="0019153D" w:rsidRPr="0012209D" w:rsidRDefault="0019153D" w:rsidP="0019153D"/>
    <w:p w14:paraId="6AFD4FE7" w14:textId="77777777" w:rsidR="00F01EA0" w:rsidRPr="0012209D" w:rsidRDefault="00F01EA0" w:rsidP="0012209D"/>
    <w:sectPr w:rsidR="00F01EA0" w:rsidRPr="0012209D" w:rsidSect="00F01EA0">
      <w:footerReference w:type="default" r:id="rId11"/>
      <w:headerReference w:type="first" r:id="rId12"/>
      <w:type w:val="continuous"/>
      <w:pgSz w:w="11906" w:h="16838" w:code="9"/>
      <w:pgMar w:top="680" w:right="851" w:bottom="1191" w:left="1418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4E2B7" w14:textId="77777777" w:rsidR="001873B6" w:rsidRDefault="001873B6">
      <w:r>
        <w:separator/>
      </w:r>
    </w:p>
    <w:p w14:paraId="0C6A5C34" w14:textId="77777777" w:rsidR="001873B6" w:rsidRDefault="001873B6"/>
  </w:endnote>
  <w:endnote w:type="continuationSeparator" w:id="0">
    <w:p w14:paraId="6483F745" w14:textId="77777777" w:rsidR="001873B6" w:rsidRDefault="001873B6">
      <w:r>
        <w:continuationSeparator/>
      </w:r>
    </w:p>
    <w:p w14:paraId="35B1F20D" w14:textId="77777777" w:rsidR="001873B6" w:rsidRDefault="00187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F911" w14:textId="759B974C" w:rsidR="00062768" w:rsidRDefault="00D0708A" w:rsidP="00E804B0">
    <w:pPr>
      <w:pStyle w:val="ContinuationFooter"/>
    </w:pPr>
    <w:fldSimple w:instr=" FILENAME   \* MERGEFORMAT ">
      <w:r>
        <w:t>MSA Level 2b_SeniorLibraryAssistant(Design)_2024_rev1.docx</w:t>
      </w:r>
    </w:fldSimple>
    <w:r w:rsidR="00CB1F23">
      <w:ptab w:relativeTo="margin" w:alignment="center" w:leader="none"/>
    </w:r>
    <w:r w:rsidR="00CB1F23">
      <w:ptab w:relativeTo="margin" w:alignment="right" w:leader="none"/>
    </w:r>
    <w:r w:rsidR="00CB1F23">
      <w:fldChar w:fldCharType="begin"/>
    </w:r>
    <w:r w:rsidR="00CB1F23">
      <w:instrText xml:space="preserve"> PAGE   \* MERGEFORMAT </w:instrText>
    </w:r>
    <w:r w:rsidR="00CB1F23">
      <w:fldChar w:fldCharType="separate"/>
    </w:r>
    <w:r w:rsidR="00564732">
      <w:t>3</w:t>
    </w:r>
    <w:r w:rsidR="00CB1F2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F5219" w14:textId="77777777" w:rsidR="001873B6" w:rsidRDefault="001873B6">
      <w:r>
        <w:separator/>
      </w:r>
    </w:p>
    <w:p w14:paraId="022D4242" w14:textId="77777777" w:rsidR="001873B6" w:rsidRDefault="001873B6"/>
  </w:footnote>
  <w:footnote w:type="continuationSeparator" w:id="0">
    <w:p w14:paraId="27A71BD9" w14:textId="77777777" w:rsidR="001873B6" w:rsidRDefault="001873B6">
      <w:r>
        <w:continuationSeparator/>
      </w:r>
    </w:p>
    <w:p w14:paraId="50E408CE" w14:textId="77777777" w:rsidR="001873B6" w:rsidRDefault="001873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639"/>
    </w:tblGrid>
    <w:tr w:rsidR="00062768" w14:paraId="2CC3291E" w14:textId="77777777" w:rsidTr="00854B1E">
      <w:trPr>
        <w:trHeight w:hRule="exact" w:val="227"/>
      </w:trPr>
      <w:tc>
        <w:tcPr>
          <w:tcW w:w="9639" w:type="dxa"/>
        </w:tcPr>
        <w:p w14:paraId="5D053B5C" w14:textId="77777777" w:rsidR="00062768" w:rsidRDefault="00062768" w:rsidP="0029789A">
          <w:pPr>
            <w:pStyle w:val="Header"/>
          </w:pPr>
        </w:p>
      </w:tc>
    </w:tr>
    <w:tr w:rsidR="00062768" w14:paraId="505A8322" w14:textId="77777777" w:rsidTr="00013C10">
      <w:trPr>
        <w:trHeight w:val="1183"/>
      </w:trPr>
      <w:tc>
        <w:tcPr>
          <w:tcW w:w="9639" w:type="dxa"/>
        </w:tcPr>
        <w:p w14:paraId="560D1E91" w14:textId="77777777" w:rsidR="00062768" w:rsidRDefault="008D52C9" w:rsidP="0029789A">
          <w:pPr>
            <w:pStyle w:val="Header"/>
            <w:jc w:val="right"/>
          </w:pPr>
          <w:r>
            <w:rPr>
              <w:noProof/>
              <w:lang w:eastAsia="zh-CN"/>
            </w:rPr>
            <w:drawing>
              <wp:inline distT="0" distB="0" distL="0" distR="0" wp14:anchorId="02C05F74" wp14:editId="291A90E7">
                <wp:extent cx="1980000" cy="432000"/>
                <wp:effectExtent l="0" t="0" r="127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versity logo cop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657CC1" w14:textId="77777777" w:rsidR="00062768" w:rsidRDefault="00E804B0" w:rsidP="00F01EA0">
    <w:pPr>
      <w:pStyle w:val="DocTitle"/>
    </w:pPr>
    <w:r>
      <w:t>Job Description &amp; P</w:t>
    </w:r>
    <w:r w:rsidR="00013C10">
      <w:t xml:space="preserve">erson </w:t>
    </w:r>
    <w:r>
      <w:t>S</w:t>
    </w:r>
    <w:r w:rsidR="00013C10">
      <w:t>pecification</w:t>
    </w:r>
  </w:p>
  <w:p w14:paraId="3F6FC3F1" w14:textId="77777777" w:rsidR="0005274A" w:rsidRPr="0005274A" w:rsidRDefault="0005274A" w:rsidP="000527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D8B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437A3"/>
    <w:multiLevelType w:val="hybridMultilevel"/>
    <w:tmpl w:val="3AD43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7F01"/>
    <w:multiLevelType w:val="multilevel"/>
    <w:tmpl w:val="EAD22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F0629"/>
    <w:multiLevelType w:val="hybridMultilevel"/>
    <w:tmpl w:val="39061C2A"/>
    <w:lvl w:ilvl="0" w:tplc="B30C52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11E4"/>
    <w:multiLevelType w:val="multilevel"/>
    <w:tmpl w:val="85F21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9B4F51"/>
    <w:multiLevelType w:val="hybridMultilevel"/>
    <w:tmpl w:val="087CEC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079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571C3"/>
    <w:multiLevelType w:val="hybridMultilevel"/>
    <w:tmpl w:val="441A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64654"/>
    <w:multiLevelType w:val="hybridMultilevel"/>
    <w:tmpl w:val="446A28BE"/>
    <w:lvl w:ilvl="0" w:tplc="C6961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1E6BA4"/>
    <w:multiLevelType w:val="hybridMultilevel"/>
    <w:tmpl w:val="7FE4D0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400E4"/>
    <w:multiLevelType w:val="multilevel"/>
    <w:tmpl w:val="B706E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F456E4"/>
    <w:multiLevelType w:val="hybridMultilevel"/>
    <w:tmpl w:val="50067540"/>
    <w:lvl w:ilvl="0" w:tplc="404E736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14175"/>
    <w:multiLevelType w:val="hybridMultilevel"/>
    <w:tmpl w:val="EB9C4E62"/>
    <w:lvl w:ilvl="0" w:tplc="11BA498C">
      <w:start w:val="1"/>
      <w:numFmt w:val="decimal"/>
      <w:pStyle w:val="AgendaIte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E270B2"/>
    <w:multiLevelType w:val="hybridMultilevel"/>
    <w:tmpl w:val="3AC630E0"/>
    <w:lvl w:ilvl="0" w:tplc="0FD47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C31F5C"/>
    <w:multiLevelType w:val="hybridMultilevel"/>
    <w:tmpl w:val="A9246FBC"/>
    <w:lvl w:ilvl="0" w:tplc="9F2A7ED2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9C44F93"/>
    <w:multiLevelType w:val="multilevel"/>
    <w:tmpl w:val="67E42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4A768B5"/>
    <w:multiLevelType w:val="hybridMultilevel"/>
    <w:tmpl w:val="8AF09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CB35A6"/>
    <w:multiLevelType w:val="hybridMultilevel"/>
    <w:tmpl w:val="CBBEC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A2AFD"/>
    <w:multiLevelType w:val="multilevel"/>
    <w:tmpl w:val="9B8837D4"/>
    <w:lvl w:ilvl="0">
      <w:start w:val="1"/>
      <w:numFmt w:val="decimal"/>
      <w:pStyle w:val="Par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ar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Par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Para4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Roman"/>
      <w:pStyle w:val="Para5"/>
      <w:lvlText w:val="%5)"/>
      <w:lvlJc w:val="left"/>
      <w:pPr>
        <w:tabs>
          <w:tab w:val="num" w:pos="1531"/>
        </w:tabs>
        <w:ind w:left="1531" w:hanging="45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53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AC61ED"/>
    <w:multiLevelType w:val="hybridMultilevel"/>
    <w:tmpl w:val="AA12ED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4018686">
    <w:abstractNumId w:val="21"/>
  </w:num>
  <w:num w:numId="2" w16cid:durableId="1040518641">
    <w:abstractNumId w:val="0"/>
  </w:num>
  <w:num w:numId="3" w16cid:durableId="1520505669">
    <w:abstractNumId w:val="16"/>
  </w:num>
  <w:num w:numId="4" w16cid:durableId="1978872263">
    <w:abstractNumId w:val="12"/>
  </w:num>
  <w:num w:numId="5" w16cid:durableId="2146653707">
    <w:abstractNumId w:val="13"/>
  </w:num>
  <w:num w:numId="6" w16cid:durableId="1543443604">
    <w:abstractNumId w:val="10"/>
  </w:num>
  <w:num w:numId="7" w16cid:durableId="429736044">
    <w:abstractNumId w:val="4"/>
  </w:num>
  <w:num w:numId="8" w16cid:durableId="1319074311">
    <w:abstractNumId w:val="7"/>
  </w:num>
  <w:num w:numId="9" w16cid:durableId="1669676713">
    <w:abstractNumId w:val="2"/>
  </w:num>
  <w:num w:numId="10" w16cid:durableId="1592465056">
    <w:abstractNumId w:val="11"/>
  </w:num>
  <w:num w:numId="11" w16cid:durableId="918367383">
    <w:abstractNumId w:val="5"/>
  </w:num>
  <w:num w:numId="12" w16cid:durableId="1949583054">
    <w:abstractNumId w:val="17"/>
  </w:num>
  <w:num w:numId="13" w16cid:durableId="533273439">
    <w:abstractNumId w:val="18"/>
  </w:num>
  <w:num w:numId="14" w16cid:durableId="151677573">
    <w:abstractNumId w:val="9"/>
  </w:num>
  <w:num w:numId="15" w16cid:durableId="1387297446">
    <w:abstractNumId w:val="3"/>
  </w:num>
  <w:num w:numId="16" w16cid:durableId="961110189">
    <w:abstractNumId w:val="14"/>
  </w:num>
  <w:num w:numId="17" w16cid:durableId="1889106844">
    <w:abstractNumId w:val="15"/>
  </w:num>
  <w:num w:numId="18" w16cid:durableId="1107428217">
    <w:abstractNumId w:val="19"/>
  </w:num>
  <w:num w:numId="19" w16cid:durableId="1166896466">
    <w:abstractNumId w:val="6"/>
  </w:num>
  <w:num w:numId="20" w16cid:durableId="1389766922">
    <w:abstractNumId w:val="1"/>
  </w:num>
  <w:num w:numId="21" w16cid:durableId="666783164">
    <w:abstractNumId w:val="8"/>
  </w:num>
  <w:num w:numId="22" w16cid:durableId="970983049">
    <w:abstractNumId w:val="20"/>
  </w:num>
  <w:num w:numId="23" w16cid:durableId="855852049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76"/>
    <w:rsid w:val="0000043D"/>
    <w:rsid w:val="000132EB"/>
    <w:rsid w:val="00013C10"/>
    <w:rsid w:val="00015087"/>
    <w:rsid w:val="00044E7A"/>
    <w:rsid w:val="0005274A"/>
    <w:rsid w:val="00062768"/>
    <w:rsid w:val="00063081"/>
    <w:rsid w:val="00071653"/>
    <w:rsid w:val="000751FA"/>
    <w:rsid w:val="000824F4"/>
    <w:rsid w:val="000978E8"/>
    <w:rsid w:val="000A4EF4"/>
    <w:rsid w:val="000B1DED"/>
    <w:rsid w:val="000B4E5A"/>
    <w:rsid w:val="000C1BCA"/>
    <w:rsid w:val="000F78E7"/>
    <w:rsid w:val="0012209D"/>
    <w:rsid w:val="001532E2"/>
    <w:rsid w:val="00156F2F"/>
    <w:rsid w:val="0018144C"/>
    <w:rsid w:val="001840EA"/>
    <w:rsid w:val="001873B6"/>
    <w:rsid w:val="0019153D"/>
    <w:rsid w:val="001A7A7C"/>
    <w:rsid w:val="001B6986"/>
    <w:rsid w:val="001C5C5C"/>
    <w:rsid w:val="001D0B37"/>
    <w:rsid w:val="001D1D55"/>
    <w:rsid w:val="001D5201"/>
    <w:rsid w:val="001E24BE"/>
    <w:rsid w:val="00205458"/>
    <w:rsid w:val="00207BF2"/>
    <w:rsid w:val="00223973"/>
    <w:rsid w:val="00232CCB"/>
    <w:rsid w:val="00236BFE"/>
    <w:rsid w:val="00241441"/>
    <w:rsid w:val="0024539C"/>
    <w:rsid w:val="00254722"/>
    <w:rsid w:val="002547F5"/>
    <w:rsid w:val="00260333"/>
    <w:rsid w:val="00260B1D"/>
    <w:rsid w:val="00266C6A"/>
    <w:rsid w:val="002806FB"/>
    <w:rsid w:val="0028509A"/>
    <w:rsid w:val="0029789A"/>
    <w:rsid w:val="002A70BE"/>
    <w:rsid w:val="002C6198"/>
    <w:rsid w:val="002D4BA6"/>
    <w:rsid w:val="002D4DF4"/>
    <w:rsid w:val="00313CC8"/>
    <w:rsid w:val="003178D9"/>
    <w:rsid w:val="003209B0"/>
    <w:rsid w:val="00324B85"/>
    <w:rsid w:val="0034151E"/>
    <w:rsid w:val="00356767"/>
    <w:rsid w:val="00364B2C"/>
    <w:rsid w:val="003701F7"/>
    <w:rsid w:val="003B0262"/>
    <w:rsid w:val="003B7540"/>
    <w:rsid w:val="003F2D1F"/>
    <w:rsid w:val="004263FE"/>
    <w:rsid w:val="00463797"/>
    <w:rsid w:val="00474D00"/>
    <w:rsid w:val="004B2A50"/>
    <w:rsid w:val="004C0252"/>
    <w:rsid w:val="004D7284"/>
    <w:rsid w:val="0051744C"/>
    <w:rsid w:val="00524005"/>
    <w:rsid w:val="00541CE0"/>
    <w:rsid w:val="00547192"/>
    <w:rsid w:val="005534E1"/>
    <w:rsid w:val="00557CFB"/>
    <w:rsid w:val="00564732"/>
    <w:rsid w:val="00573487"/>
    <w:rsid w:val="00580CBF"/>
    <w:rsid w:val="005907B3"/>
    <w:rsid w:val="005949FA"/>
    <w:rsid w:val="005A1BF1"/>
    <w:rsid w:val="005D44D1"/>
    <w:rsid w:val="00602B0D"/>
    <w:rsid w:val="006249FD"/>
    <w:rsid w:val="00651280"/>
    <w:rsid w:val="00680547"/>
    <w:rsid w:val="00680748"/>
    <w:rsid w:val="00695D76"/>
    <w:rsid w:val="006B1AF6"/>
    <w:rsid w:val="006F44EB"/>
    <w:rsid w:val="0070376B"/>
    <w:rsid w:val="00721B1E"/>
    <w:rsid w:val="00761108"/>
    <w:rsid w:val="00770409"/>
    <w:rsid w:val="0078287B"/>
    <w:rsid w:val="0079197B"/>
    <w:rsid w:val="00791A2A"/>
    <w:rsid w:val="007A3192"/>
    <w:rsid w:val="007C1A30"/>
    <w:rsid w:val="007C22CC"/>
    <w:rsid w:val="007C6FAA"/>
    <w:rsid w:val="007E2D19"/>
    <w:rsid w:val="007F2AEA"/>
    <w:rsid w:val="00813365"/>
    <w:rsid w:val="00813A2C"/>
    <w:rsid w:val="0082020C"/>
    <w:rsid w:val="0082075E"/>
    <w:rsid w:val="008443D8"/>
    <w:rsid w:val="00854B1E"/>
    <w:rsid w:val="00856B8A"/>
    <w:rsid w:val="00876272"/>
    <w:rsid w:val="00883499"/>
    <w:rsid w:val="00885FD1"/>
    <w:rsid w:val="008D52C9"/>
    <w:rsid w:val="008F03C7"/>
    <w:rsid w:val="009064A9"/>
    <w:rsid w:val="00936F1A"/>
    <w:rsid w:val="00945F4B"/>
    <w:rsid w:val="009464AF"/>
    <w:rsid w:val="00954BC8"/>
    <w:rsid w:val="00954E47"/>
    <w:rsid w:val="00965BFB"/>
    <w:rsid w:val="00970E28"/>
    <w:rsid w:val="0097724B"/>
    <w:rsid w:val="0098120F"/>
    <w:rsid w:val="00984875"/>
    <w:rsid w:val="00996476"/>
    <w:rsid w:val="009A0F21"/>
    <w:rsid w:val="009C40F3"/>
    <w:rsid w:val="009C6C14"/>
    <w:rsid w:val="009D4FD7"/>
    <w:rsid w:val="00A021B7"/>
    <w:rsid w:val="00A131D9"/>
    <w:rsid w:val="00A14888"/>
    <w:rsid w:val="00A156F3"/>
    <w:rsid w:val="00A23226"/>
    <w:rsid w:val="00A34296"/>
    <w:rsid w:val="00A521A9"/>
    <w:rsid w:val="00A52ABF"/>
    <w:rsid w:val="00A925C0"/>
    <w:rsid w:val="00AA3CB5"/>
    <w:rsid w:val="00AB7097"/>
    <w:rsid w:val="00AC2B17"/>
    <w:rsid w:val="00AE1CA0"/>
    <w:rsid w:val="00AE39DC"/>
    <w:rsid w:val="00AE4DC4"/>
    <w:rsid w:val="00B21863"/>
    <w:rsid w:val="00B271EE"/>
    <w:rsid w:val="00B27AB6"/>
    <w:rsid w:val="00B4093F"/>
    <w:rsid w:val="00B430BB"/>
    <w:rsid w:val="00B84C12"/>
    <w:rsid w:val="00BB4A42"/>
    <w:rsid w:val="00BB7845"/>
    <w:rsid w:val="00BE1A04"/>
    <w:rsid w:val="00BF1CC6"/>
    <w:rsid w:val="00C07E8A"/>
    <w:rsid w:val="00C47485"/>
    <w:rsid w:val="00C6046E"/>
    <w:rsid w:val="00C907D0"/>
    <w:rsid w:val="00CA67F3"/>
    <w:rsid w:val="00CB1F23"/>
    <w:rsid w:val="00CC2000"/>
    <w:rsid w:val="00CD04F0"/>
    <w:rsid w:val="00CE3A26"/>
    <w:rsid w:val="00CF7B77"/>
    <w:rsid w:val="00D0708A"/>
    <w:rsid w:val="00D16D9D"/>
    <w:rsid w:val="00D23B36"/>
    <w:rsid w:val="00D25BD7"/>
    <w:rsid w:val="00D3349E"/>
    <w:rsid w:val="00D35CF2"/>
    <w:rsid w:val="00D37315"/>
    <w:rsid w:val="00D42B36"/>
    <w:rsid w:val="00D46C51"/>
    <w:rsid w:val="00D54AA2"/>
    <w:rsid w:val="00D55315"/>
    <w:rsid w:val="00D5587F"/>
    <w:rsid w:val="00D6260E"/>
    <w:rsid w:val="00D65B56"/>
    <w:rsid w:val="00D67D41"/>
    <w:rsid w:val="00DB59F0"/>
    <w:rsid w:val="00DF2D7C"/>
    <w:rsid w:val="00E25775"/>
    <w:rsid w:val="00E264FD"/>
    <w:rsid w:val="00E363B8"/>
    <w:rsid w:val="00E63AC1"/>
    <w:rsid w:val="00E804B0"/>
    <w:rsid w:val="00E837C3"/>
    <w:rsid w:val="00E87FB1"/>
    <w:rsid w:val="00E96015"/>
    <w:rsid w:val="00EA2435"/>
    <w:rsid w:val="00ED2E52"/>
    <w:rsid w:val="00EF0CCE"/>
    <w:rsid w:val="00F01EA0"/>
    <w:rsid w:val="00F378D2"/>
    <w:rsid w:val="00F40824"/>
    <w:rsid w:val="00F55669"/>
    <w:rsid w:val="00F73308"/>
    <w:rsid w:val="00F85DED"/>
    <w:rsid w:val="00F90F90"/>
    <w:rsid w:val="00FA2B56"/>
    <w:rsid w:val="00FB0263"/>
    <w:rsid w:val="00FB7297"/>
    <w:rsid w:val="00FC2ADA"/>
    <w:rsid w:val="00FF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53F08331"/>
  <w15:docId w15:val="{D86A6C94-23AB-4E3C-81A0-6CDC23A4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09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Lucida Sans" w:hAnsi="Lucida Sans"/>
      <w:sz w:val="1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2A50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2A50"/>
    <w:pPr>
      <w:keepNext/>
      <w:spacing w:before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2A50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856B8A"/>
    <w:pPr>
      <w:numPr>
        <w:numId w:val="2"/>
      </w:numPr>
    </w:pPr>
  </w:style>
  <w:style w:type="paragraph" w:styleId="Header">
    <w:name w:val="header"/>
    <w:basedOn w:val="Normal"/>
    <w:semiHidden/>
    <w:rsid w:val="00D16D9D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rsid w:val="00695D76"/>
    <w:pPr>
      <w:tabs>
        <w:tab w:val="center" w:pos="4820"/>
        <w:tab w:val="right" w:pos="9639"/>
      </w:tabs>
      <w:jc w:val="right"/>
    </w:pPr>
    <w:rPr>
      <w:sz w:val="16"/>
    </w:rPr>
  </w:style>
  <w:style w:type="paragraph" w:customStyle="1" w:styleId="Para1">
    <w:name w:val="Para1"/>
    <w:basedOn w:val="Normal"/>
    <w:rsid w:val="00313CC8"/>
    <w:pPr>
      <w:numPr>
        <w:numId w:val="1"/>
      </w:numPr>
    </w:pPr>
  </w:style>
  <w:style w:type="paragraph" w:customStyle="1" w:styleId="Para2">
    <w:name w:val="Para2"/>
    <w:basedOn w:val="Normal"/>
    <w:rsid w:val="00313CC8"/>
    <w:pPr>
      <w:numPr>
        <w:ilvl w:val="1"/>
        <w:numId w:val="1"/>
      </w:numPr>
    </w:pPr>
  </w:style>
  <w:style w:type="paragraph" w:customStyle="1" w:styleId="Para3">
    <w:name w:val="Para3"/>
    <w:basedOn w:val="Normal"/>
    <w:rsid w:val="00313CC8"/>
    <w:pPr>
      <w:numPr>
        <w:ilvl w:val="2"/>
        <w:numId w:val="1"/>
      </w:numPr>
    </w:pPr>
  </w:style>
  <w:style w:type="paragraph" w:styleId="NormalIndent">
    <w:name w:val="Normal Indent"/>
    <w:basedOn w:val="Normal"/>
    <w:rsid w:val="00D16D9D"/>
    <w:pPr>
      <w:ind w:left="720"/>
    </w:pPr>
  </w:style>
  <w:style w:type="table" w:styleId="TableGrid">
    <w:name w:val="Table Grid"/>
    <w:basedOn w:val="TableNormal"/>
    <w:rsid w:val="00260B1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ListBullet2">
    <w:name w:val="List Bullet 2"/>
    <w:basedOn w:val="Normal"/>
    <w:rsid w:val="00856B8A"/>
    <w:pPr>
      <w:numPr>
        <w:numId w:val="3"/>
      </w:numPr>
    </w:pPr>
  </w:style>
  <w:style w:type="paragraph" w:styleId="ListBullet3">
    <w:name w:val="List Bullet 3"/>
    <w:basedOn w:val="Normal"/>
    <w:rsid w:val="00856B8A"/>
    <w:pPr>
      <w:numPr>
        <w:numId w:val="4"/>
      </w:numPr>
    </w:pPr>
  </w:style>
  <w:style w:type="paragraph" w:customStyle="1" w:styleId="Tabletext">
    <w:name w:val="Table text"/>
    <w:basedOn w:val="Normal"/>
    <w:rsid w:val="00260B1D"/>
    <w:rPr>
      <w:sz w:val="20"/>
    </w:rPr>
  </w:style>
  <w:style w:type="paragraph" w:styleId="FootnoteText">
    <w:name w:val="footnote text"/>
    <w:basedOn w:val="Normal"/>
    <w:semiHidden/>
    <w:rsid w:val="00260B1D"/>
    <w:rPr>
      <w:sz w:val="20"/>
    </w:rPr>
  </w:style>
  <w:style w:type="character" w:styleId="FootnoteReference">
    <w:name w:val="footnote reference"/>
    <w:basedOn w:val="DefaultParagraphFont"/>
    <w:semiHidden/>
    <w:rsid w:val="00260B1D"/>
    <w:rPr>
      <w:vertAlign w:val="superscript"/>
    </w:rPr>
  </w:style>
  <w:style w:type="table" w:customStyle="1" w:styleId="SUTable">
    <w:name w:val="SU Table"/>
    <w:basedOn w:val="TableNormal"/>
    <w:semiHidden/>
    <w:rsid w:val="000824F4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TOC3">
    <w:name w:val="toc 3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</w:style>
  <w:style w:type="paragraph" w:styleId="TOC1">
    <w:name w:val="toc 1"/>
    <w:basedOn w:val="Normal"/>
    <w:next w:val="Normal"/>
    <w:autoRedefine/>
    <w:semiHidden/>
    <w:rsid w:val="007F2AEA"/>
    <w:pPr>
      <w:tabs>
        <w:tab w:val="right" w:leader="dot" w:pos="9071"/>
      </w:tabs>
      <w:ind w:right="284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  <w:rPr>
      <w:sz w:val="26"/>
    </w:rPr>
  </w:style>
  <w:style w:type="paragraph" w:styleId="Caption">
    <w:name w:val="caption"/>
    <w:basedOn w:val="Normal"/>
    <w:next w:val="Normal"/>
    <w:qFormat/>
    <w:rsid w:val="00364B2C"/>
    <w:rPr>
      <w:b/>
      <w:bCs/>
    </w:rPr>
  </w:style>
  <w:style w:type="paragraph" w:styleId="TableofFigures">
    <w:name w:val="table of figures"/>
    <w:basedOn w:val="Normal"/>
    <w:next w:val="Normal"/>
    <w:semiHidden/>
    <w:rsid w:val="007F2AEA"/>
    <w:pPr>
      <w:ind w:right="284"/>
    </w:pPr>
  </w:style>
  <w:style w:type="paragraph" w:customStyle="1" w:styleId="Contentsheading">
    <w:name w:val="Contents heading"/>
    <w:basedOn w:val="Normal"/>
    <w:semiHidden/>
    <w:rsid w:val="001C5C5C"/>
    <w:pPr>
      <w:spacing w:before="360"/>
    </w:pPr>
    <w:rPr>
      <w:sz w:val="36"/>
    </w:rPr>
  </w:style>
  <w:style w:type="paragraph" w:customStyle="1" w:styleId="Para4">
    <w:name w:val="Para4"/>
    <w:basedOn w:val="Normal"/>
    <w:rsid w:val="00313CC8"/>
    <w:pPr>
      <w:numPr>
        <w:ilvl w:val="3"/>
        <w:numId w:val="1"/>
      </w:numPr>
    </w:pPr>
  </w:style>
  <w:style w:type="paragraph" w:customStyle="1" w:styleId="Para5">
    <w:name w:val="Para5"/>
    <w:basedOn w:val="Normal"/>
    <w:rsid w:val="00313CC8"/>
    <w:pPr>
      <w:numPr>
        <w:ilvl w:val="4"/>
        <w:numId w:val="1"/>
      </w:numPr>
    </w:pPr>
  </w:style>
  <w:style w:type="paragraph" w:customStyle="1" w:styleId="NormalIndent2">
    <w:name w:val="Normal Indent 2"/>
    <w:basedOn w:val="NormalIndent"/>
    <w:rsid w:val="00D16D9D"/>
    <w:pPr>
      <w:ind w:left="1080"/>
    </w:pPr>
  </w:style>
  <w:style w:type="paragraph" w:customStyle="1" w:styleId="DocTitle">
    <w:name w:val="DocTitle"/>
    <w:basedOn w:val="Normal"/>
    <w:rsid w:val="00E363B8"/>
    <w:rPr>
      <w:rFonts w:ascii="Georgia" w:hAnsi="Georgia"/>
      <w:color w:val="808080"/>
      <w:sz w:val="60"/>
    </w:rPr>
  </w:style>
  <w:style w:type="paragraph" w:customStyle="1" w:styleId="DocSubtitle">
    <w:name w:val="DocSubtitle"/>
    <w:basedOn w:val="DocTitle"/>
    <w:rsid w:val="00E363B8"/>
    <w:pPr>
      <w:spacing w:before="240" w:after="140"/>
    </w:pPr>
    <w:rPr>
      <w:rFonts w:ascii="Lucida Sans" w:hAnsi="Lucida Sans"/>
      <w:b/>
      <w:sz w:val="22"/>
    </w:rPr>
  </w:style>
  <w:style w:type="paragraph" w:customStyle="1" w:styleId="Headerdetails">
    <w:name w:val="Header details"/>
    <w:basedOn w:val="Normal"/>
    <w:rsid w:val="00071653"/>
    <w:pPr>
      <w:spacing w:line="300" w:lineRule="exact"/>
    </w:pPr>
  </w:style>
  <w:style w:type="character" w:styleId="CommentReference">
    <w:name w:val="annotation reference"/>
    <w:basedOn w:val="DefaultParagraphFont"/>
    <w:semiHidden/>
    <w:rsid w:val="00AA3CB5"/>
    <w:rPr>
      <w:sz w:val="16"/>
      <w:szCs w:val="16"/>
    </w:rPr>
  </w:style>
  <w:style w:type="paragraph" w:styleId="CommentText">
    <w:name w:val="annotation text"/>
    <w:basedOn w:val="Normal"/>
    <w:semiHidden/>
    <w:rsid w:val="00AA3C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3CB5"/>
    <w:rPr>
      <w:b/>
      <w:bCs/>
    </w:rPr>
  </w:style>
  <w:style w:type="paragraph" w:styleId="BalloonText">
    <w:name w:val="Balloon Text"/>
    <w:basedOn w:val="Normal"/>
    <w:semiHidden/>
    <w:rsid w:val="00AA3CB5"/>
    <w:rPr>
      <w:rFonts w:ascii="Tahoma" w:hAnsi="Tahoma" w:cs="Tahoma"/>
      <w:sz w:val="16"/>
      <w:szCs w:val="16"/>
    </w:rPr>
  </w:style>
  <w:style w:type="paragraph" w:customStyle="1" w:styleId="AgendaItem">
    <w:name w:val="Agenda Item"/>
    <w:basedOn w:val="Normal"/>
    <w:rsid w:val="00761108"/>
    <w:pPr>
      <w:numPr>
        <w:numId w:val="5"/>
      </w:numPr>
      <w:spacing w:after="140"/>
    </w:pPr>
  </w:style>
  <w:style w:type="paragraph" w:customStyle="1" w:styleId="Address">
    <w:name w:val="Address"/>
    <w:basedOn w:val="Normal"/>
    <w:rsid w:val="00BB7845"/>
    <w:pPr>
      <w:spacing w:after="0"/>
    </w:pPr>
  </w:style>
  <w:style w:type="paragraph" w:customStyle="1" w:styleId="ContinuationFooter">
    <w:name w:val="Continuation Footer"/>
    <w:basedOn w:val="Footer"/>
    <w:rsid w:val="00ED2E52"/>
    <w:rPr>
      <w:noProof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B6986"/>
    <w:rPr>
      <w:rFonts w:ascii="Lucida Sans" w:hAnsi="Lucida Sans" w:cs="Arial"/>
      <w:b/>
      <w:bCs/>
      <w:kern w:val="32"/>
      <w:sz w:val="32"/>
      <w:szCs w:val="32"/>
      <w:lang w:eastAsia="en-GB"/>
    </w:rPr>
  </w:style>
  <w:style w:type="character" w:styleId="Strong">
    <w:name w:val="Strong"/>
    <w:basedOn w:val="DefaultParagraphFont"/>
    <w:qFormat/>
    <w:rsid w:val="001B6986"/>
    <w:rPr>
      <w:b/>
      <w:bCs/>
    </w:rPr>
  </w:style>
  <w:style w:type="character" w:styleId="Hyperlink">
    <w:name w:val="Hyperlink"/>
    <w:basedOn w:val="DefaultParagraphFont"/>
    <w:rsid w:val="00CB1F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F23"/>
    <w:pPr>
      <w:ind w:left="720"/>
      <w:contextualSpacing/>
    </w:pPr>
  </w:style>
  <w:style w:type="paragraph" w:styleId="BodyText">
    <w:name w:val="Body Text"/>
    <w:basedOn w:val="Normal"/>
    <w:link w:val="BodyTextChar"/>
    <w:rsid w:val="00680547"/>
    <w:pPr>
      <w:spacing w:after="0"/>
    </w:pPr>
    <w:rPr>
      <w:rFonts w:ascii="Times New Roman" w:hAnsi="Times New Roman"/>
      <w:b/>
      <w:sz w:val="28"/>
    </w:rPr>
  </w:style>
  <w:style w:type="character" w:customStyle="1" w:styleId="BodyTextChar">
    <w:name w:val="Body Text Char"/>
    <w:basedOn w:val="DefaultParagraphFont"/>
    <w:link w:val="BodyText"/>
    <w:rsid w:val="00680547"/>
    <w:rPr>
      <w:b/>
      <w:sz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240">
          <w:marLeft w:val="0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7699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2947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52FBCC68BD1458E0B52743D9B2B75" ma:contentTypeVersion="14" ma:contentTypeDescription="Create a new document." ma:contentTypeScope="" ma:versionID="ffa01afbc4af5a5bd6cdff468170d253">
  <xsd:schema xmlns:xsd="http://www.w3.org/2001/XMLSchema" xmlns:xs="http://www.w3.org/2001/XMLSchema" xmlns:p="http://schemas.microsoft.com/office/2006/metadata/properties" xmlns:ns2="4f60e170-c46b-49d3-9789-ed197270f419" xmlns:ns3="c836a9a5-e2a1-4801-8d8a-71210c2d4e03" targetNamespace="http://schemas.microsoft.com/office/2006/metadata/properties" ma:root="true" ma:fieldsID="59505e21ad70969549f050ba664e0104" ns2:_="" ns3:_="">
    <xsd:import namespace="4f60e170-c46b-49d3-9789-ed197270f419"/>
    <xsd:import namespace="c836a9a5-e2a1-4801-8d8a-71210c2d4e03"/>
    <xsd:element name="properties">
      <xsd:complexType>
        <xsd:sequence>
          <xsd:element name="documentManagement">
            <xsd:complexType>
              <xsd:all>
                <xsd:element ref="ns2:Level" minOccurs="0"/>
                <xsd:element ref="ns2:Team" minOccurs="0"/>
                <xsd:element ref="ns2:RoleTitle" minOccurs="0"/>
                <xsd:element ref="ns2:Linktoroleinformationanddevelopmentoption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0e170-c46b-49d3-9789-ed197270f419" elementFormDefault="qualified">
    <xsd:import namespace="http://schemas.microsoft.com/office/2006/documentManagement/types"/>
    <xsd:import namespace="http://schemas.microsoft.com/office/infopath/2007/PartnerControls"/>
    <xsd:element name="Level" ma:index="8" nillable="true" ma:displayName="Level" ma:description="the job level or grade" ma:format="Dropdown" ma:internalName="Level">
      <xsd:simpleType>
        <xsd:union memberTypes="dms:Text">
          <xsd:simpleType>
            <xsd:restriction base="dms:Choice">
              <xsd:enumeration value="2a"/>
              <xsd:enumeration value="2b"/>
              <xsd:enumeration value="3"/>
              <xsd:enumeration value="4"/>
              <xsd:enumeration value="5"/>
              <xsd:enumeration value="6-7"/>
              <xsd:enumeration value="1b"/>
            </xsd:restriction>
          </xsd:simpleType>
        </xsd:union>
      </xsd:simpleType>
    </xsd:element>
    <xsd:element name="Team" ma:index="9" nillable="true" ma:displayName="Team" ma:description="which area or team within the library - " ma:format="Dropdown" ma:internalName="Team">
      <xsd:simpleType>
        <xsd:union memberTypes="dms:Text">
          <xsd:simpleType>
            <xsd:restriction base="dms:Choice">
              <xsd:enumeration value="Library overall/no area"/>
              <xsd:enumeration value="Collections and Aquisitions"/>
              <xsd:enumeration value="Reading List"/>
              <xsd:enumeration value="Discovery and Metadata"/>
              <xsd:enumeration value="Collections Management and Development"/>
              <xsd:enumeration value="Library Technologies"/>
              <xsd:enumeration value="Digital Scholarship"/>
              <xsd:enumeration value="Open Research, Publication Practice, Research Data and Intellectual Property"/>
              <xsd:enumeration value="Collections and Curriculum Engagement"/>
              <xsd:enumeration value="Archives and Special Collections"/>
              <xsd:enumeration value="Customer Experience"/>
              <xsd:enumeration value="Partnerships and Place"/>
              <xsd:enumeration value="Collections, Technology and Systems"/>
            </xsd:restriction>
          </xsd:simpleType>
        </xsd:union>
      </xsd:simpleType>
    </xsd:element>
    <xsd:element name="RoleTitle" ma:index="10" nillable="true" ma:displayName="Role Titles" ma:description="Shows the title of each type of role. This will usually be the same as the title on the Job Description" ma:format="Dropdown" ma:internalName="RoleTitle">
      <xsd:simpleType>
        <xsd:restriction base="dms:Text">
          <xsd:maxLength value="255"/>
        </xsd:restriction>
      </xsd:simpleType>
    </xsd:element>
    <xsd:element name="Linktoroleinformationanddevelopmentoptions" ma:index="11" nillable="true" ma:displayName="Link to role information and development options" ma:description="These links will take you to further information about each role including the key skills, tips for development and useful links to help you plan your next steps." ma:format="Hyperlink" ma:internalName="Linktoroleinformationanddevelopmentoption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6a9a5-e2a1-4801-8d8a-71210c2d4e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 xmlns="4f60e170-c46b-49d3-9789-ed197270f419">2b</Level>
    <Team xmlns="4f60e170-c46b-49d3-9789-ed197270f419">Archives and Special Collections</Team>
    <Linktoroleinformationanddevelopmentoptions xmlns="4f60e170-c46b-49d3-9789-ed197270f419">
      <Url>https://sotonac.sharepoint.com/teams/UniversityLibraryArtsIntranet/SitePages/Career-and-Skills-Development-Map-Navigate-Roles.aspx#senior-library-assistant-special-collections-(design)</Url>
      <Description>Special Collections Senior Library Assistant (Design)</Description>
    </Linktoroleinformationanddevelopmentoptions>
    <RoleTitle xmlns="4f60e170-c46b-49d3-9789-ed197270f419">Special Collections Senior Library Assistant (Design)</RoleTitle>
  </documentManagement>
</p:properties>
</file>

<file path=customXml/itemProps1.xml><?xml version="1.0" encoding="utf-8"?>
<ds:datastoreItem xmlns:ds="http://schemas.openxmlformats.org/officeDocument/2006/customXml" ds:itemID="{91512426-2F74-4C1A-A59D-F5311FBEFB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6A1CB5-3CB8-4341-A0FF-A859F27DE034}"/>
</file>

<file path=customXml/itemProps3.xml><?xml version="1.0" encoding="utf-8"?>
<ds:datastoreItem xmlns:ds="http://schemas.openxmlformats.org/officeDocument/2006/customXml" ds:itemID="{7F3D368C-85BA-4329-A0AB-B7BB8E4B31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9B00AF-6429-4151-8FB6-BEF45C3DBF8F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1097</Words>
  <Characters>6740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Job Description</vt:lpstr>
    </vt:vector>
  </TitlesOfParts>
  <Company>Southampton University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Job Description</dc:title>
  <dc:creator>Newton-Woof K.</dc:creator>
  <cp:keywords>V0.1</cp:keywords>
  <cp:lastModifiedBy>Lucy Marr</cp:lastModifiedBy>
  <cp:revision>2</cp:revision>
  <cp:lastPrinted>2024-10-02T08:53:00Z</cp:lastPrinted>
  <dcterms:created xsi:type="dcterms:W3CDTF">2024-11-05T09:27:00Z</dcterms:created>
  <dcterms:modified xsi:type="dcterms:W3CDTF">2024-11-05T09:27:00Z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0x01010058452FBCC68BD1458E0B52743D9B2B75</vt:lpwstr>
  </property>
</Properties>
</file>